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4EA7" w14:textId="39D6317B" w:rsidR="00DC3C84" w:rsidRPr="00DC3C84" w:rsidRDefault="00DC3C84" w:rsidP="00DC3C84">
      <w:pPr>
        <w:spacing w:after="240" w:line="288" w:lineRule="auto"/>
        <w:rPr>
          <w:rFonts w:ascii="Open Sans" w:hAnsi="Open Sans" w:cs="Open Sans"/>
          <w:b/>
          <w:bCs/>
          <w:sz w:val="32"/>
          <w:szCs w:val="32"/>
        </w:rPr>
      </w:pPr>
      <w:r w:rsidRPr="00DC3C84">
        <w:rPr>
          <w:rFonts w:ascii="Open Sans" w:hAnsi="Open Sans" w:cs="Open Sans"/>
          <w:b/>
          <w:bCs/>
          <w:noProof/>
          <w:sz w:val="32"/>
          <w:szCs w:val="32"/>
        </w:rPr>
        <mc:AlternateContent>
          <mc:Choice Requires="wps">
            <w:drawing>
              <wp:anchor distT="0" distB="0" distL="114300" distR="114300" simplePos="0" relativeHeight="251666432" behindDoc="0" locked="0" layoutInCell="1" allowOverlap="1" wp14:anchorId="1B0ACDEC" wp14:editId="3B1F463C">
                <wp:simplePos x="0" y="0"/>
                <wp:positionH relativeFrom="margin">
                  <wp:align>center</wp:align>
                </wp:positionH>
                <wp:positionV relativeFrom="paragraph">
                  <wp:posOffset>537210</wp:posOffset>
                </wp:positionV>
                <wp:extent cx="6558915" cy="2410460"/>
                <wp:effectExtent l="19050" t="19050" r="32385" b="46990"/>
                <wp:wrapNone/>
                <wp:docPr id="703006587" name="Rectangle: Rounded Corners 5">
                  <a:extLst xmlns:a="http://schemas.openxmlformats.org/drawingml/2006/main">
                    <a:ext uri="{FF2B5EF4-FFF2-40B4-BE49-F238E27FC236}">
                      <a16:creationId xmlns:a16="http://schemas.microsoft.com/office/drawing/2014/main" id="{D3E9E7E9-EA82-D491-B7E4-044A02D2A520}"/>
                    </a:ext>
                  </a:extLst>
                </wp:docPr>
                <wp:cNvGraphicFramePr/>
                <a:graphic xmlns:a="http://schemas.openxmlformats.org/drawingml/2006/main">
                  <a:graphicData uri="http://schemas.microsoft.com/office/word/2010/wordprocessingShape">
                    <wps:wsp>
                      <wps:cNvSpPr/>
                      <wps:spPr>
                        <a:xfrm>
                          <a:off x="0" y="0"/>
                          <a:ext cx="6558915" cy="2409825"/>
                        </a:xfrm>
                        <a:prstGeom prst="roundRect">
                          <a:avLst/>
                        </a:prstGeom>
                        <a:noFill/>
                        <a:ln w="57150">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8A8844" w14:textId="77777777" w:rsidR="00DC3C84" w:rsidRDefault="00DC3C84" w:rsidP="00726CBF">
                            <w:pPr>
                              <w:spacing w:line="360" w:lineRule="auto"/>
                              <w:jc w:val="center"/>
                              <w:textAlignment w:val="baseline"/>
                              <w:rPr>
                                <w:rFonts w:ascii="Open Sans" w:eastAsia="Open Sans" w:hAnsi="Open Sans" w:cs="Open Sans"/>
                                <w:color w:val="000000"/>
                                <w:kern w:val="24"/>
                                <w:sz w:val="28"/>
                                <w:szCs w:val="28"/>
                                <w:lang w:val="en-US"/>
                                <w14:ligatures w14:val="none"/>
                              </w:rPr>
                            </w:pPr>
                            <w:r>
                              <w:rPr>
                                <w:rFonts w:ascii="Open Sans" w:eastAsia="Open Sans" w:hAnsi="Open Sans" w:cs="Open Sans"/>
                                <w:color w:val="000000"/>
                                <w:kern w:val="24"/>
                                <w:sz w:val="28"/>
                                <w:szCs w:val="28"/>
                                <w:lang w:val="en-US"/>
                              </w:rPr>
                              <w:t>Alex is an adult with a busy week. They work as a nail technician on Monday, Tuesday, and Wednesday. On Thursday evening, they volunteer at a community club. Alex is also learning German online, and they have an important test on Friday evening. Alex promised to help their friend move house, before the weekend. Alex is worried they might run out of time to revise for their test.</w:t>
                            </w:r>
                          </w:p>
                        </w:txbxContent>
                      </wps:txbx>
                      <wps:bodyPr vertOverflow="clip" horzOverflow="clip" wrap="square" t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B0ACDEC" id="Rectangle: Rounded Corners 5" o:spid="_x0000_s1026" style="position:absolute;margin-left:0;margin-top:42.3pt;width:516.45pt;height:189.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" filled="f" strokecolor="#bfbfbf [2412]" strokeweight="4.5pt">
                <v:stroke joinstyle="miter"/>
                <v:textbox inset=",0">
                  <w:txbxContent>
                    <w:p w14:paraId="088A8844" w14:textId="77777777" w:rsidR="00DC3C84" w:rsidRDefault="00DC3C84" w:rsidP="00726CBF">
                      <w:pPr>
                        <w:spacing w:line="360" w:lineRule="auto"/>
                        <w:jc w:val="center"/>
                        <w:textAlignment w:val="baseline"/>
                        <w:rPr>
                          <w:rFonts w:ascii="Open Sans" w:eastAsia="Open Sans" w:hAnsi="Open Sans" w:cs="Open Sans"/>
                          <w:color w:val="000000"/>
                          <w:kern w:val="24"/>
                          <w:sz w:val="28"/>
                          <w:szCs w:val="28"/>
                          <w:lang w:val="en-US"/>
                          <w14:ligatures w14:val="none"/>
                        </w:rPr>
                      </w:pPr>
                      <w:r>
                        <w:rPr>
                          <w:rFonts w:ascii="Open Sans" w:eastAsia="Open Sans" w:hAnsi="Open Sans" w:cs="Open Sans"/>
                          <w:color w:val="000000"/>
                          <w:kern w:val="24"/>
                          <w:sz w:val="28"/>
                          <w:szCs w:val="28"/>
                          <w:lang w:val="en-US"/>
                        </w:rPr>
                        <w:t>Alex is an adult with a busy week. They work as a nail technician on Monday, Tuesday, and Wednesday. On Thursday evening, they volunteer at a community club. Alex is also learning German online, and they have an important test on Friday evening. Alex promised to help their friend move house, before the weekend. Alex is worried they might run out of time to revise for their test.</w:t>
                      </w:r>
                    </w:p>
                  </w:txbxContent>
                </v:textbox>
                <w10:wrap anchorx="margin"/>
              </v:roundrect>
            </w:pict>
          </mc:Fallback>
        </mc:AlternateContent>
      </w:r>
      <w:r w:rsidRPr="00DC3C84">
        <w:rPr>
          <w:rFonts w:ascii="Open Sans" w:hAnsi="Open Sans" w:cs="Open Sans"/>
          <w:b/>
          <w:bCs/>
          <w:sz w:val="32"/>
          <w:szCs w:val="32"/>
        </w:rPr>
        <w:t xml:space="preserve">Sensible decisions </w:t>
      </w:r>
    </w:p>
    <w:p w14:paraId="4BC82E1D" w14:textId="77777777" w:rsidR="00DC3C84" w:rsidRPr="00DC3C84" w:rsidRDefault="00DC3C84" w:rsidP="00DC3C84">
      <w:pPr>
        <w:spacing w:after="240" w:line="288" w:lineRule="auto"/>
        <w:rPr>
          <w:rFonts w:ascii="Open Sans" w:hAnsi="Open Sans" w:cs="Open Sans"/>
          <w:b/>
          <w:bCs/>
          <w:sz w:val="32"/>
          <w:szCs w:val="32"/>
          <w:lang w:val="en-US"/>
        </w:rPr>
      </w:pPr>
    </w:p>
    <w:p w14:paraId="599DF962" w14:textId="77777777" w:rsidR="00DC3C84" w:rsidRPr="00DC3C84" w:rsidRDefault="00DC3C84" w:rsidP="00DC3C84">
      <w:pPr>
        <w:spacing w:after="240" w:line="288" w:lineRule="auto"/>
        <w:rPr>
          <w:rFonts w:ascii="Open Sans" w:hAnsi="Open Sans" w:cs="Open Sans"/>
          <w:b/>
          <w:bCs/>
          <w:sz w:val="32"/>
          <w:szCs w:val="32"/>
          <w:lang w:val="en-US"/>
        </w:rPr>
      </w:pPr>
    </w:p>
    <w:p w14:paraId="1C74FF31" w14:textId="77777777" w:rsidR="00DC3C84" w:rsidRPr="00DC3C84" w:rsidRDefault="00DC3C84" w:rsidP="00DC3C84">
      <w:pPr>
        <w:spacing w:after="240" w:line="288" w:lineRule="auto"/>
        <w:rPr>
          <w:rFonts w:ascii="Open Sans" w:hAnsi="Open Sans" w:cs="Open Sans"/>
          <w:b/>
          <w:bCs/>
          <w:sz w:val="32"/>
          <w:szCs w:val="32"/>
          <w:lang w:val="en-US"/>
        </w:rPr>
      </w:pPr>
    </w:p>
    <w:p w14:paraId="4F6EC56E" w14:textId="77777777" w:rsidR="00DC3C84" w:rsidRPr="00DC3C84" w:rsidRDefault="00DC3C84" w:rsidP="00DC3C84">
      <w:pPr>
        <w:spacing w:after="240" w:line="288" w:lineRule="auto"/>
        <w:rPr>
          <w:rFonts w:ascii="Open Sans" w:hAnsi="Open Sans" w:cs="Open Sans"/>
          <w:b/>
          <w:bCs/>
          <w:sz w:val="32"/>
          <w:szCs w:val="32"/>
          <w:lang w:val="en-US"/>
        </w:rPr>
      </w:pPr>
    </w:p>
    <w:p w14:paraId="6798E380" w14:textId="77777777" w:rsidR="00DC3C84" w:rsidRPr="00DC3C84" w:rsidRDefault="00DC3C84" w:rsidP="00DC3C84">
      <w:pPr>
        <w:spacing w:after="240" w:line="288" w:lineRule="auto"/>
        <w:rPr>
          <w:rFonts w:ascii="Open Sans" w:hAnsi="Open Sans" w:cs="Open Sans"/>
          <w:b/>
          <w:bCs/>
          <w:sz w:val="32"/>
          <w:szCs w:val="32"/>
          <w:lang w:val="en-US"/>
        </w:rPr>
      </w:pPr>
    </w:p>
    <w:p w14:paraId="4F1FE9A4" w14:textId="77777777" w:rsidR="00DC3C84" w:rsidRPr="00DC3C84" w:rsidRDefault="00DC3C84" w:rsidP="00DC3C84">
      <w:pPr>
        <w:spacing w:after="240" w:line="288" w:lineRule="auto"/>
        <w:rPr>
          <w:rFonts w:ascii="Open Sans" w:hAnsi="Open Sans" w:cs="Open Sans"/>
          <w:b/>
          <w:bCs/>
          <w:sz w:val="32"/>
          <w:szCs w:val="32"/>
          <w:lang w:val="en-US"/>
        </w:rPr>
      </w:pPr>
    </w:p>
    <w:tbl>
      <w:tblPr>
        <w:tblStyle w:val="TableGrid"/>
        <w:tblpPr w:leftFromText="180" w:rightFromText="180" w:vertAnchor="page" w:horzAnchor="margin" w:tblpXSpec="center" w:tblpY="8254"/>
        <w:tblW w:w="10084" w:type="dxa"/>
        <w:tblLook w:val="04A0" w:firstRow="1" w:lastRow="0" w:firstColumn="1" w:lastColumn="0" w:noHBand="0" w:noVBand="1"/>
      </w:tblPr>
      <w:tblGrid>
        <w:gridCol w:w="1196"/>
        <w:gridCol w:w="1777"/>
        <w:gridCol w:w="1778"/>
        <w:gridCol w:w="1777"/>
        <w:gridCol w:w="1778"/>
        <w:gridCol w:w="1778"/>
      </w:tblGrid>
      <w:tr w:rsidR="00DC3C84" w14:paraId="239BAE28" w14:textId="77777777" w:rsidTr="00DC3C84">
        <w:trPr>
          <w:trHeight w:val="748"/>
        </w:trPr>
        <w:tc>
          <w:tcPr>
            <w:tcW w:w="1196" w:type="dxa"/>
            <w:tcBorders>
              <w:top w:val="nil"/>
              <w:left w:val="nil"/>
            </w:tcBorders>
            <w:shd w:val="clear" w:color="auto" w:fill="FFFFFF" w:themeFill="background1"/>
          </w:tcPr>
          <w:p w14:paraId="74F79633" w14:textId="77777777" w:rsidR="00DC3C84" w:rsidRPr="00DC3C84" w:rsidRDefault="00DC3C84" w:rsidP="00DC3C84">
            <w:pPr>
              <w:spacing w:after="240" w:line="288" w:lineRule="auto"/>
              <w:rPr>
                <w:rFonts w:ascii="Open Sans" w:hAnsi="Open Sans" w:cs="Open Sans"/>
              </w:rPr>
            </w:pPr>
          </w:p>
        </w:tc>
        <w:tc>
          <w:tcPr>
            <w:tcW w:w="1777" w:type="dxa"/>
            <w:shd w:val="clear" w:color="auto" w:fill="E8E8E8" w:themeFill="background2"/>
          </w:tcPr>
          <w:p w14:paraId="594A0DAC" w14:textId="77777777" w:rsidR="00DC3C84" w:rsidRPr="00DC3C84" w:rsidRDefault="00DC3C84" w:rsidP="00DC3C84">
            <w:pPr>
              <w:spacing w:after="240" w:line="288" w:lineRule="auto"/>
              <w:jc w:val="center"/>
              <w:rPr>
                <w:rFonts w:ascii="Open Sans" w:hAnsi="Open Sans" w:cs="Open Sans"/>
              </w:rPr>
            </w:pPr>
            <w:r w:rsidRPr="00DC3C84">
              <w:rPr>
                <w:rFonts w:ascii="Open Sans" w:hAnsi="Open Sans" w:cs="Open Sans"/>
              </w:rPr>
              <w:t>Monday</w:t>
            </w:r>
          </w:p>
        </w:tc>
        <w:tc>
          <w:tcPr>
            <w:tcW w:w="1778" w:type="dxa"/>
            <w:shd w:val="clear" w:color="auto" w:fill="E8E8E8" w:themeFill="background2"/>
          </w:tcPr>
          <w:p w14:paraId="08FB7619" w14:textId="77777777" w:rsidR="00DC3C84" w:rsidRPr="00DC3C84" w:rsidRDefault="00DC3C84" w:rsidP="00DC3C84">
            <w:pPr>
              <w:spacing w:after="240" w:line="288" w:lineRule="auto"/>
              <w:jc w:val="center"/>
              <w:rPr>
                <w:rFonts w:ascii="Open Sans" w:hAnsi="Open Sans" w:cs="Open Sans"/>
              </w:rPr>
            </w:pPr>
            <w:r w:rsidRPr="00DC3C84">
              <w:rPr>
                <w:rFonts w:ascii="Open Sans" w:hAnsi="Open Sans" w:cs="Open Sans"/>
              </w:rPr>
              <w:t>Tuesday</w:t>
            </w:r>
          </w:p>
        </w:tc>
        <w:tc>
          <w:tcPr>
            <w:tcW w:w="1777" w:type="dxa"/>
            <w:shd w:val="clear" w:color="auto" w:fill="E8E8E8" w:themeFill="background2"/>
          </w:tcPr>
          <w:p w14:paraId="31EE652A" w14:textId="77777777" w:rsidR="00DC3C84" w:rsidRPr="00DC3C84" w:rsidRDefault="00DC3C84" w:rsidP="00DC3C84">
            <w:pPr>
              <w:spacing w:after="240" w:line="288" w:lineRule="auto"/>
              <w:jc w:val="center"/>
              <w:rPr>
                <w:rFonts w:ascii="Open Sans" w:hAnsi="Open Sans" w:cs="Open Sans"/>
              </w:rPr>
            </w:pPr>
            <w:r w:rsidRPr="00DC3C84">
              <w:rPr>
                <w:rFonts w:ascii="Open Sans" w:hAnsi="Open Sans" w:cs="Open Sans"/>
              </w:rPr>
              <w:t>Wednesday</w:t>
            </w:r>
          </w:p>
        </w:tc>
        <w:tc>
          <w:tcPr>
            <w:tcW w:w="1778" w:type="dxa"/>
            <w:shd w:val="clear" w:color="auto" w:fill="E8E8E8" w:themeFill="background2"/>
          </w:tcPr>
          <w:p w14:paraId="21ABCC0F" w14:textId="77777777" w:rsidR="00DC3C84" w:rsidRPr="00DC3C84" w:rsidRDefault="00DC3C84" w:rsidP="00DC3C84">
            <w:pPr>
              <w:spacing w:after="240" w:line="288" w:lineRule="auto"/>
              <w:jc w:val="center"/>
              <w:rPr>
                <w:rFonts w:ascii="Open Sans" w:hAnsi="Open Sans" w:cs="Open Sans"/>
              </w:rPr>
            </w:pPr>
            <w:r w:rsidRPr="00DC3C84">
              <w:rPr>
                <w:rFonts w:ascii="Open Sans" w:hAnsi="Open Sans" w:cs="Open Sans"/>
              </w:rPr>
              <w:t>Thursday</w:t>
            </w:r>
          </w:p>
        </w:tc>
        <w:tc>
          <w:tcPr>
            <w:tcW w:w="1778" w:type="dxa"/>
            <w:shd w:val="clear" w:color="auto" w:fill="E8E8E8" w:themeFill="background2"/>
          </w:tcPr>
          <w:p w14:paraId="56C02015" w14:textId="77777777" w:rsidR="00DC3C84" w:rsidRPr="00DC3C84" w:rsidRDefault="00DC3C84" w:rsidP="00DC3C84">
            <w:pPr>
              <w:spacing w:after="240" w:line="288" w:lineRule="auto"/>
              <w:jc w:val="center"/>
              <w:rPr>
                <w:rFonts w:ascii="Open Sans" w:hAnsi="Open Sans" w:cs="Open Sans"/>
              </w:rPr>
            </w:pPr>
            <w:r w:rsidRPr="00DC3C84">
              <w:rPr>
                <w:rFonts w:ascii="Open Sans" w:hAnsi="Open Sans" w:cs="Open Sans"/>
              </w:rPr>
              <w:t>Friday</w:t>
            </w:r>
          </w:p>
        </w:tc>
      </w:tr>
      <w:tr w:rsidR="00DC3C84" w14:paraId="37EAAF2E" w14:textId="77777777" w:rsidTr="00DC3C84">
        <w:trPr>
          <w:trHeight w:val="2030"/>
        </w:trPr>
        <w:tc>
          <w:tcPr>
            <w:tcW w:w="1196" w:type="dxa"/>
            <w:shd w:val="clear" w:color="auto" w:fill="F2F2F2" w:themeFill="background1" w:themeFillShade="F2"/>
          </w:tcPr>
          <w:p w14:paraId="2674F6EB" w14:textId="77777777" w:rsidR="00DC3C84" w:rsidRPr="00DC3C84" w:rsidRDefault="00DC3C84" w:rsidP="00DC3C84">
            <w:pPr>
              <w:spacing w:after="240" w:line="288" w:lineRule="auto"/>
              <w:rPr>
                <w:rFonts w:ascii="Open Sans" w:hAnsi="Open Sans" w:cs="Open Sans"/>
              </w:rPr>
            </w:pPr>
            <w:r w:rsidRPr="00DC3C84">
              <w:rPr>
                <w:rFonts w:ascii="Open Sans" w:hAnsi="Open Sans" w:cs="Open Sans"/>
              </w:rPr>
              <w:t>Morning</w:t>
            </w:r>
          </w:p>
        </w:tc>
        <w:tc>
          <w:tcPr>
            <w:tcW w:w="1777" w:type="dxa"/>
          </w:tcPr>
          <w:p w14:paraId="70316CA9" w14:textId="0C3FBCA0" w:rsidR="00DC3C84" w:rsidRPr="00DC3C84" w:rsidRDefault="00DC3C84" w:rsidP="00DC3C84">
            <w:pPr>
              <w:spacing w:after="240" w:line="288" w:lineRule="auto"/>
              <w:jc w:val="center"/>
              <w:rPr>
                <w:rFonts w:ascii="MV Boli" w:hAnsi="MV Boli" w:cs="MV Boli"/>
                <w:sz w:val="32"/>
                <w:szCs w:val="32"/>
              </w:rPr>
            </w:pPr>
            <w:r w:rsidRPr="00DC3C84">
              <w:rPr>
                <w:rFonts w:ascii="MV Boli" w:hAnsi="MV Boli" w:cs="MV Boli"/>
                <w:sz w:val="32"/>
                <w:szCs w:val="32"/>
              </w:rPr>
              <w:t>Exercise</w:t>
            </w:r>
          </w:p>
        </w:tc>
        <w:tc>
          <w:tcPr>
            <w:tcW w:w="1778" w:type="dxa"/>
          </w:tcPr>
          <w:p w14:paraId="332280B0" w14:textId="77777777" w:rsidR="00DC3C84" w:rsidRPr="00DC3C84" w:rsidRDefault="00DC3C84" w:rsidP="00DC3C84">
            <w:pPr>
              <w:spacing w:after="240" w:line="288" w:lineRule="auto"/>
              <w:rPr>
                <w:rFonts w:ascii="Open Sans" w:hAnsi="Open Sans" w:cs="Open Sans"/>
              </w:rPr>
            </w:pPr>
          </w:p>
        </w:tc>
        <w:tc>
          <w:tcPr>
            <w:tcW w:w="1777" w:type="dxa"/>
          </w:tcPr>
          <w:p w14:paraId="4DAFABFD" w14:textId="77777777" w:rsidR="00DC3C84" w:rsidRPr="00DC3C84" w:rsidRDefault="00DC3C84" w:rsidP="00DC3C84">
            <w:pPr>
              <w:spacing w:after="240" w:line="288" w:lineRule="auto"/>
              <w:rPr>
                <w:rFonts w:ascii="Open Sans" w:hAnsi="Open Sans" w:cs="Open Sans"/>
              </w:rPr>
            </w:pPr>
          </w:p>
        </w:tc>
        <w:tc>
          <w:tcPr>
            <w:tcW w:w="1778" w:type="dxa"/>
          </w:tcPr>
          <w:p w14:paraId="6765F0C2" w14:textId="77777777" w:rsidR="00DC3C84" w:rsidRPr="00DC3C84" w:rsidRDefault="00DC3C84" w:rsidP="00DC3C84">
            <w:pPr>
              <w:spacing w:after="240" w:line="288" w:lineRule="auto"/>
              <w:rPr>
                <w:rFonts w:ascii="Open Sans" w:hAnsi="Open Sans" w:cs="Open Sans"/>
              </w:rPr>
            </w:pPr>
          </w:p>
        </w:tc>
        <w:tc>
          <w:tcPr>
            <w:tcW w:w="1778" w:type="dxa"/>
          </w:tcPr>
          <w:p w14:paraId="4CD2393D" w14:textId="77777777" w:rsidR="00DC3C84" w:rsidRPr="00DC3C84" w:rsidRDefault="00DC3C84" w:rsidP="00DC3C84">
            <w:pPr>
              <w:spacing w:after="240" w:line="288" w:lineRule="auto"/>
              <w:rPr>
                <w:rFonts w:ascii="Open Sans" w:hAnsi="Open Sans" w:cs="Open Sans"/>
              </w:rPr>
            </w:pPr>
          </w:p>
        </w:tc>
      </w:tr>
      <w:tr w:rsidR="00DC3C84" w14:paraId="694E6953" w14:textId="77777777" w:rsidTr="00DC3C84">
        <w:trPr>
          <w:trHeight w:val="2030"/>
        </w:trPr>
        <w:tc>
          <w:tcPr>
            <w:tcW w:w="1196" w:type="dxa"/>
            <w:shd w:val="clear" w:color="auto" w:fill="F2F2F2" w:themeFill="background1" w:themeFillShade="F2"/>
          </w:tcPr>
          <w:p w14:paraId="414F3F45" w14:textId="77777777" w:rsidR="00DC3C84" w:rsidRPr="00DC3C84" w:rsidRDefault="00DC3C84" w:rsidP="00DC3C84">
            <w:pPr>
              <w:spacing w:after="240" w:line="288" w:lineRule="auto"/>
              <w:rPr>
                <w:rFonts w:ascii="Open Sans" w:hAnsi="Open Sans" w:cs="Open Sans"/>
              </w:rPr>
            </w:pPr>
            <w:r w:rsidRPr="00DC3C84">
              <w:rPr>
                <w:rFonts w:ascii="Open Sans" w:hAnsi="Open Sans" w:cs="Open Sans"/>
              </w:rPr>
              <w:t>Daytime</w:t>
            </w:r>
          </w:p>
        </w:tc>
        <w:tc>
          <w:tcPr>
            <w:tcW w:w="1777" w:type="dxa"/>
          </w:tcPr>
          <w:p w14:paraId="183AFF74" w14:textId="77777777" w:rsidR="00DC3C84" w:rsidRPr="00DC3C84" w:rsidRDefault="00DC3C84" w:rsidP="00DC3C84">
            <w:pPr>
              <w:spacing w:after="240" w:line="288" w:lineRule="auto"/>
              <w:jc w:val="center"/>
              <w:rPr>
                <w:rFonts w:ascii="MV Boli" w:hAnsi="MV Boli" w:cs="MV Boli"/>
                <w:sz w:val="32"/>
                <w:szCs w:val="32"/>
              </w:rPr>
            </w:pPr>
            <w:r w:rsidRPr="00DC3C84">
              <w:rPr>
                <w:rFonts w:ascii="MV Boli" w:hAnsi="MV Boli" w:cs="MV Boli"/>
                <w:sz w:val="32"/>
                <w:szCs w:val="32"/>
              </w:rPr>
              <w:t>At work</w:t>
            </w:r>
          </w:p>
        </w:tc>
        <w:tc>
          <w:tcPr>
            <w:tcW w:w="1778" w:type="dxa"/>
          </w:tcPr>
          <w:p w14:paraId="2A66C043" w14:textId="42923B2A" w:rsidR="00DC3C84" w:rsidRPr="00DC3C84" w:rsidRDefault="00DC3C84" w:rsidP="00DC3C84">
            <w:pPr>
              <w:spacing w:after="240" w:line="288" w:lineRule="auto"/>
              <w:rPr>
                <w:rFonts w:ascii="Open Sans" w:hAnsi="Open Sans" w:cs="Open Sans"/>
              </w:rPr>
            </w:pPr>
          </w:p>
        </w:tc>
        <w:tc>
          <w:tcPr>
            <w:tcW w:w="1777" w:type="dxa"/>
          </w:tcPr>
          <w:p w14:paraId="42EA89E1" w14:textId="68E55F9F" w:rsidR="00DC3C84" w:rsidRPr="00DC3C84" w:rsidRDefault="00DC3C84" w:rsidP="00DC3C84">
            <w:pPr>
              <w:spacing w:after="240" w:line="288" w:lineRule="auto"/>
              <w:rPr>
                <w:rFonts w:ascii="Open Sans" w:hAnsi="Open Sans" w:cs="Open Sans"/>
              </w:rPr>
            </w:pPr>
          </w:p>
        </w:tc>
        <w:tc>
          <w:tcPr>
            <w:tcW w:w="1778" w:type="dxa"/>
          </w:tcPr>
          <w:p w14:paraId="3AB857C7" w14:textId="2F72F9C9" w:rsidR="00DC3C84" w:rsidRPr="00DC3C84" w:rsidRDefault="00DC3C84" w:rsidP="00DC3C84">
            <w:pPr>
              <w:spacing w:after="240" w:line="288" w:lineRule="auto"/>
              <w:rPr>
                <w:rFonts w:ascii="Open Sans" w:hAnsi="Open Sans" w:cs="Open Sans"/>
              </w:rPr>
            </w:pPr>
          </w:p>
        </w:tc>
        <w:tc>
          <w:tcPr>
            <w:tcW w:w="1778" w:type="dxa"/>
          </w:tcPr>
          <w:p w14:paraId="4D0C3B5E" w14:textId="77777777" w:rsidR="00DC3C84" w:rsidRPr="00DC3C84" w:rsidRDefault="00DC3C84" w:rsidP="00DC3C84">
            <w:pPr>
              <w:spacing w:after="240" w:line="288" w:lineRule="auto"/>
              <w:rPr>
                <w:rFonts w:ascii="Open Sans" w:hAnsi="Open Sans" w:cs="Open Sans"/>
              </w:rPr>
            </w:pPr>
          </w:p>
        </w:tc>
      </w:tr>
      <w:tr w:rsidR="00DC3C84" w14:paraId="1FDD697B" w14:textId="77777777" w:rsidTr="00DC3C84">
        <w:trPr>
          <w:trHeight w:val="2030"/>
        </w:trPr>
        <w:tc>
          <w:tcPr>
            <w:tcW w:w="1196" w:type="dxa"/>
            <w:shd w:val="clear" w:color="auto" w:fill="F2F2F2" w:themeFill="background1" w:themeFillShade="F2"/>
          </w:tcPr>
          <w:p w14:paraId="002B8FBD" w14:textId="77777777" w:rsidR="00DC3C84" w:rsidRPr="00DC3C84" w:rsidRDefault="00DC3C84" w:rsidP="00DC3C84">
            <w:pPr>
              <w:spacing w:after="240" w:line="288" w:lineRule="auto"/>
              <w:rPr>
                <w:rFonts w:ascii="Open Sans" w:hAnsi="Open Sans" w:cs="Open Sans"/>
              </w:rPr>
            </w:pPr>
            <w:r w:rsidRPr="00DC3C84">
              <w:rPr>
                <w:rFonts w:ascii="Open Sans" w:hAnsi="Open Sans" w:cs="Open Sans"/>
              </w:rPr>
              <w:t xml:space="preserve">Evening </w:t>
            </w:r>
          </w:p>
        </w:tc>
        <w:tc>
          <w:tcPr>
            <w:tcW w:w="1777" w:type="dxa"/>
          </w:tcPr>
          <w:p w14:paraId="2235FF6F" w14:textId="77777777" w:rsidR="00DC3C84" w:rsidRPr="00DC3C84" w:rsidRDefault="00DC3C84" w:rsidP="00DC3C84">
            <w:pPr>
              <w:spacing w:after="240" w:line="288" w:lineRule="auto"/>
              <w:jc w:val="center"/>
              <w:rPr>
                <w:rFonts w:ascii="MV Boli" w:hAnsi="MV Boli" w:cs="MV Boli"/>
                <w:sz w:val="32"/>
                <w:szCs w:val="32"/>
              </w:rPr>
            </w:pPr>
            <w:r w:rsidRPr="00DC3C84">
              <w:rPr>
                <w:rFonts w:ascii="MV Boli" w:hAnsi="MV Boli" w:cs="MV Boli"/>
                <w:sz w:val="32"/>
                <w:szCs w:val="32"/>
              </w:rPr>
              <w:t>Revise for test</w:t>
            </w:r>
          </w:p>
        </w:tc>
        <w:tc>
          <w:tcPr>
            <w:tcW w:w="1778" w:type="dxa"/>
          </w:tcPr>
          <w:p w14:paraId="0C94FA87" w14:textId="77777777" w:rsidR="00DC3C84" w:rsidRPr="00DC3C84" w:rsidRDefault="00DC3C84" w:rsidP="00DC3C84">
            <w:pPr>
              <w:spacing w:after="240" w:line="288" w:lineRule="auto"/>
              <w:rPr>
                <w:rFonts w:ascii="Open Sans" w:hAnsi="Open Sans" w:cs="Open Sans"/>
              </w:rPr>
            </w:pPr>
          </w:p>
        </w:tc>
        <w:tc>
          <w:tcPr>
            <w:tcW w:w="1777" w:type="dxa"/>
          </w:tcPr>
          <w:p w14:paraId="4A5BCD8E" w14:textId="77777777" w:rsidR="00DC3C84" w:rsidRPr="00DC3C84" w:rsidRDefault="00DC3C84" w:rsidP="00DC3C84">
            <w:pPr>
              <w:spacing w:after="240" w:line="288" w:lineRule="auto"/>
              <w:rPr>
                <w:rFonts w:ascii="Open Sans" w:hAnsi="Open Sans" w:cs="Open Sans"/>
              </w:rPr>
            </w:pPr>
          </w:p>
        </w:tc>
        <w:tc>
          <w:tcPr>
            <w:tcW w:w="1778" w:type="dxa"/>
          </w:tcPr>
          <w:p w14:paraId="3EE9A97C" w14:textId="0A2CBA60" w:rsidR="00DC3C84" w:rsidRPr="00DC3C84" w:rsidRDefault="00DC3C84" w:rsidP="00DC3C84">
            <w:pPr>
              <w:spacing w:after="240" w:line="288" w:lineRule="auto"/>
              <w:rPr>
                <w:rFonts w:ascii="Open Sans" w:hAnsi="Open Sans" w:cs="Open Sans"/>
              </w:rPr>
            </w:pPr>
          </w:p>
        </w:tc>
        <w:tc>
          <w:tcPr>
            <w:tcW w:w="1778" w:type="dxa"/>
          </w:tcPr>
          <w:p w14:paraId="2517DF47" w14:textId="7EF4A361" w:rsidR="00DC3C84" w:rsidRPr="00DC3C84" w:rsidRDefault="00DC3C84" w:rsidP="00DC3C84">
            <w:pPr>
              <w:spacing w:after="240" w:line="288" w:lineRule="auto"/>
              <w:rPr>
                <w:rFonts w:ascii="Open Sans" w:hAnsi="Open Sans" w:cs="Open Sans"/>
              </w:rPr>
            </w:pPr>
          </w:p>
        </w:tc>
      </w:tr>
    </w:tbl>
    <w:p w14:paraId="5682FE7F" w14:textId="0C24607D" w:rsidR="00DC3C84" w:rsidRPr="00EA31BB" w:rsidRDefault="00DC3C84" w:rsidP="00647DD8">
      <w:pPr>
        <w:spacing w:after="240" w:line="288" w:lineRule="auto"/>
        <w:rPr>
          <w:rFonts w:ascii="Open Sans" w:hAnsi="Open Sans" w:cs="Open Sans"/>
          <w:sz w:val="28"/>
          <w:szCs w:val="28"/>
          <w:lang w:val="en-US"/>
        </w:rPr>
      </w:pPr>
      <w:r w:rsidRPr="00DC3C84">
        <w:rPr>
          <w:rFonts w:ascii="Open Sans" w:hAnsi="Open Sans" w:cs="Open Sans"/>
          <w:sz w:val="28"/>
          <w:szCs w:val="28"/>
          <w:lang w:val="en-US"/>
        </w:rPr>
        <w:t xml:space="preserve">Help Alex manage their time for the week. </w:t>
      </w:r>
      <w:r w:rsidRPr="00EA31BB">
        <w:rPr>
          <w:rFonts w:ascii="Open Sans" w:hAnsi="Open Sans" w:cs="Open Sans"/>
          <w:sz w:val="28"/>
          <w:szCs w:val="28"/>
          <w:lang w:val="en-US"/>
        </w:rPr>
        <w:t>Use the timetable below to help you plan. Monday has been filled out for you.</w:t>
      </w:r>
    </w:p>
    <w:p w14:paraId="2B81A126" w14:textId="6B1F588E" w:rsidR="00647DD8" w:rsidRPr="005801AF" w:rsidRDefault="001F11B3" w:rsidP="00647DD8">
      <w:pPr>
        <w:spacing w:after="240" w:line="288" w:lineRule="auto"/>
        <w:rPr>
          <w:rFonts w:ascii="Open Sans" w:hAnsi="Open Sans" w:cs="Open Sans"/>
          <w:b/>
          <w:bCs/>
          <w:sz w:val="28"/>
          <w:szCs w:val="28"/>
        </w:rPr>
      </w:pPr>
      <w:r>
        <w:rPr>
          <w:rFonts w:ascii="Open Sans" w:hAnsi="Open Sans" w:cs="Open Sans"/>
          <w:b/>
          <w:bCs/>
          <w:sz w:val="32"/>
          <w:szCs w:val="32"/>
        </w:rPr>
        <w:lastRenderedPageBreak/>
        <w:t>Making safe decisions</w:t>
      </w:r>
    </w:p>
    <w:p w14:paraId="3A9C0C9F" w14:textId="70F6AB58" w:rsidR="00B267E5" w:rsidRPr="00B267E5" w:rsidRDefault="00B267E5" w:rsidP="00B267E5">
      <w:pPr>
        <w:spacing w:after="240" w:line="288" w:lineRule="auto"/>
        <w:rPr>
          <w:rFonts w:ascii="Open Sans" w:hAnsi="Open Sans" w:cs="Open Sans"/>
          <w:sz w:val="28"/>
          <w:szCs w:val="28"/>
          <w:lang w:val="en-US"/>
        </w:rPr>
      </w:pPr>
      <w:r>
        <w:rPr>
          <w:rFonts w:ascii="Open Sans" w:hAnsi="Open Sans" w:cs="Open Sans"/>
          <w:noProof/>
          <w:sz w:val="28"/>
          <w:szCs w:val="28"/>
          <w:lang w:val="en-US"/>
        </w:rPr>
        <mc:AlternateContent>
          <mc:Choice Requires="wps">
            <w:drawing>
              <wp:anchor distT="0" distB="0" distL="114300" distR="114300" simplePos="0" relativeHeight="251659264" behindDoc="0" locked="0" layoutInCell="1" allowOverlap="1" wp14:anchorId="4E3D7A24" wp14:editId="1A8876B5">
                <wp:simplePos x="0" y="0"/>
                <wp:positionH relativeFrom="column">
                  <wp:posOffset>-143510</wp:posOffset>
                </wp:positionH>
                <wp:positionV relativeFrom="paragraph">
                  <wp:posOffset>624840</wp:posOffset>
                </wp:positionV>
                <wp:extent cx="5773479" cy="3788675"/>
                <wp:effectExtent l="19050" t="19050" r="17780" b="21590"/>
                <wp:wrapNone/>
                <wp:docPr id="2120445841" name="Rectangle: Rounded Corners 1"/>
                <wp:cNvGraphicFramePr/>
                <a:graphic xmlns:a="http://schemas.openxmlformats.org/drawingml/2006/main">
                  <a:graphicData uri="http://schemas.microsoft.com/office/word/2010/wordprocessingShape">
                    <wps:wsp>
                      <wps:cNvSpPr/>
                      <wps:spPr>
                        <a:xfrm>
                          <a:off x="0" y="0"/>
                          <a:ext cx="5773479" cy="3788675"/>
                        </a:xfrm>
                        <a:prstGeom prst="roundRect">
                          <a:avLst>
                            <a:gd name="adj" fmla="val 10062"/>
                          </a:avLst>
                        </a:prstGeom>
                        <a:noFill/>
                        <a:ln w="381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74EE5" id="Rectangle: Rounded Corners 1" o:spid="_x0000_s1026" style="position:absolute;margin-left:-11.3pt;margin-top:49.2pt;width:454.6pt;height:29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" filled="f" strokecolor="#a5a5a5 [2092]" strokeweight="3pt">
                <v:stroke joinstyle="miter"/>
              </v:roundrect>
            </w:pict>
          </mc:Fallback>
        </mc:AlternateContent>
      </w:r>
      <w:r>
        <w:rPr>
          <w:rFonts w:ascii="Open Sans" w:hAnsi="Open Sans" w:cs="Open Sans"/>
          <w:sz w:val="28"/>
          <w:szCs w:val="28"/>
          <w:lang w:val="en-US"/>
        </w:rPr>
        <w:t>Read</w:t>
      </w:r>
      <w:r w:rsidRPr="00B267E5">
        <w:rPr>
          <w:rFonts w:ascii="Open Sans" w:hAnsi="Open Sans" w:cs="Open Sans"/>
          <w:sz w:val="28"/>
          <w:szCs w:val="28"/>
          <w:lang w:val="en-US"/>
        </w:rPr>
        <w:t xml:space="preserve"> the scenarios and</w:t>
      </w:r>
      <w:r w:rsidRPr="00B267E5">
        <w:rPr>
          <w:rFonts w:ascii="Open Sans" w:hAnsi="Open Sans" w:cs="Open Sans"/>
          <w:b/>
          <w:bCs/>
          <w:sz w:val="28"/>
          <w:szCs w:val="28"/>
          <w:lang w:val="en-US"/>
        </w:rPr>
        <w:t xml:space="preserve"> draw</w:t>
      </w:r>
      <w:r>
        <w:rPr>
          <w:rFonts w:ascii="Open Sans" w:hAnsi="Open Sans" w:cs="Open Sans"/>
          <w:sz w:val="28"/>
          <w:szCs w:val="28"/>
          <w:lang w:val="en-US"/>
        </w:rPr>
        <w:t xml:space="preserve"> or </w:t>
      </w:r>
      <w:r w:rsidRPr="00B267E5">
        <w:rPr>
          <w:rFonts w:ascii="Open Sans" w:hAnsi="Open Sans" w:cs="Open Sans"/>
          <w:b/>
          <w:bCs/>
          <w:sz w:val="28"/>
          <w:szCs w:val="28"/>
          <w:lang w:val="en-US"/>
        </w:rPr>
        <w:t>write down</w:t>
      </w:r>
      <w:r w:rsidRPr="00B267E5">
        <w:rPr>
          <w:rFonts w:ascii="Open Sans" w:hAnsi="Open Sans" w:cs="Open Sans"/>
          <w:sz w:val="28"/>
          <w:szCs w:val="28"/>
          <w:lang w:val="en-US"/>
        </w:rPr>
        <w:t xml:space="preserve"> how each character c</w:t>
      </w:r>
      <w:r>
        <w:rPr>
          <w:rFonts w:ascii="Open Sans" w:hAnsi="Open Sans" w:cs="Open Sans"/>
          <w:sz w:val="28"/>
          <w:szCs w:val="28"/>
          <w:lang w:val="en-US"/>
        </w:rPr>
        <w:t>ould</w:t>
      </w:r>
      <w:r w:rsidRPr="00B267E5">
        <w:rPr>
          <w:rFonts w:ascii="Open Sans" w:hAnsi="Open Sans" w:cs="Open Sans"/>
          <w:sz w:val="28"/>
          <w:szCs w:val="28"/>
          <w:lang w:val="en-US"/>
        </w:rPr>
        <w:t xml:space="preserve"> keep themselves and others</w:t>
      </w:r>
      <w:r w:rsidR="00DC3C84">
        <w:rPr>
          <w:rFonts w:ascii="Open Sans" w:hAnsi="Open Sans" w:cs="Open Sans"/>
          <w:sz w:val="28"/>
          <w:szCs w:val="28"/>
          <w:lang w:val="en-US"/>
        </w:rPr>
        <w:t xml:space="preserve"> </w:t>
      </w:r>
      <w:r w:rsidRPr="00B267E5">
        <w:rPr>
          <w:rFonts w:ascii="Open Sans" w:hAnsi="Open Sans" w:cs="Open Sans"/>
          <w:sz w:val="28"/>
          <w:szCs w:val="28"/>
          <w:lang w:val="en-US"/>
        </w:rPr>
        <w:t xml:space="preserve">safe at school. </w:t>
      </w:r>
    </w:p>
    <w:p w14:paraId="5D7D7DFE" w14:textId="400FE71C" w:rsidR="00B267E5" w:rsidRPr="00B267E5" w:rsidRDefault="00B267E5" w:rsidP="00B267E5">
      <w:pPr>
        <w:spacing w:after="240" w:line="288" w:lineRule="auto"/>
        <w:jc w:val="center"/>
        <w:rPr>
          <w:rFonts w:ascii="Open Sans" w:hAnsi="Open Sans" w:cs="Open Sans"/>
          <w:sz w:val="28"/>
          <w:szCs w:val="28"/>
          <w:lang w:val="en-US"/>
        </w:rPr>
      </w:pPr>
      <w:r w:rsidRPr="00B267E5">
        <w:rPr>
          <w:rFonts w:ascii="Open Sans" w:hAnsi="Open Sans" w:cs="Open Sans"/>
          <w:sz w:val="28"/>
          <w:szCs w:val="28"/>
          <w:lang w:val="en-US"/>
        </w:rPr>
        <w:t>Janet sees a wet floor in the corridor.</w:t>
      </w:r>
    </w:p>
    <w:p w14:paraId="262979F4" w14:textId="292F8EA8" w:rsidR="00B267E5" w:rsidRPr="00B267E5" w:rsidRDefault="00B267E5" w:rsidP="00B267E5">
      <w:pPr>
        <w:spacing w:after="240" w:line="288" w:lineRule="auto"/>
        <w:rPr>
          <w:rFonts w:ascii="Open Sans" w:hAnsi="Open Sans" w:cs="Open Sans"/>
          <w:sz w:val="28"/>
          <w:szCs w:val="28"/>
          <w:lang w:val="en-US"/>
        </w:rPr>
      </w:pPr>
    </w:p>
    <w:p w14:paraId="292D577A" w14:textId="716FC0D9" w:rsidR="00B267E5" w:rsidRPr="00B267E5" w:rsidRDefault="00B267E5" w:rsidP="00B267E5">
      <w:pPr>
        <w:spacing w:after="240" w:line="288" w:lineRule="auto"/>
        <w:rPr>
          <w:rFonts w:ascii="Open Sans" w:hAnsi="Open Sans" w:cs="Open Sans"/>
          <w:sz w:val="28"/>
          <w:szCs w:val="28"/>
          <w:lang w:val="en-US"/>
        </w:rPr>
      </w:pPr>
    </w:p>
    <w:p w14:paraId="471DEF4A" w14:textId="24FC30EF" w:rsidR="00B267E5" w:rsidRPr="00B267E5" w:rsidRDefault="00B267E5" w:rsidP="00B267E5">
      <w:pPr>
        <w:spacing w:after="240" w:line="288" w:lineRule="auto"/>
        <w:rPr>
          <w:rFonts w:ascii="Open Sans" w:hAnsi="Open Sans" w:cs="Open Sans"/>
          <w:sz w:val="28"/>
          <w:szCs w:val="28"/>
          <w:lang w:val="en-US"/>
        </w:rPr>
      </w:pPr>
    </w:p>
    <w:p w14:paraId="3F495A95" w14:textId="11910270" w:rsidR="00B267E5" w:rsidRPr="00B267E5" w:rsidRDefault="00B267E5" w:rsidP="00B267E5">
      <w:pPr>
        <w:spacing w:after="240" w:line="288" w:lineRule="auto"/>
        <w:rPr>
          <w:rFonts w:ascii="Open Sans" w:hAnsi="Open Sans" w:cs="Open Sans"/>
          <w:sz w:val="28"/>
          <w:szCs w:val="28"/>
          <w:lang w:val="en-US"/>
        </w:rPr>
      </w:pPr>
    </w:p>
    <w:p w14:paraId="2AD9BF7D" w14:textId="3B6AD712" w:rsidR="00B267E5" w:rsidRPr="00B267E5" w:rsidRDefault="00B267E5" w:rsidP="00B267E5">
      <w:pPr>
        <w:spacing w:after="240" w:line="288" w:lineRule="auto"/>
        <w:rPr>
          <w:rFonts w:ascii="Open Sans" w:hAnsi="Open Sans" w:cs="Open Sans"/>
          <w:sz w:val="28"/>
          <w:szCs w:val="28"/>
          <w:lang w:val="en-US"/>
        </w:rPr>
      </w:pPr>
    </w:p>
    <w:p w14:paraId="08DEF805" w14:textId="659F8B4D" w:rsidR="00B267E5" w:rsidRDefault="00B267E5" w:rsidP="00B267E5">
      <w:pPr>
        <w:spacing w:after="240" w:line="288" w:lineRule="auto"/>
        <w:rPr>
          <w:rFonts w:ascii="Open Sans" w:hAnsi="Open Sans" w:cs="Open Sans"/>
          <w:sz w:val="28"/>
          <w:szCs w:val="28"/>
          <w:lang w:val="en-US"/>
        </w:rPr>
      </w:pPr>
    </w:p>
    <w:p w14:paraId="79989EB2" w14:textId="4E0AEFAE" w:rsidR="00B267E5" w:rsidRDefault="00B267E5" w:rsidP="00B267E5">
      <w:pPr>
        <w:spacing w:after="240" w:line="288" w:lineRule="auto"/>
        <w:rPr>
          <w:rFonts w:ascii="Open Sans" w:hAnsi="Open Sans" w:cs="Open Sans"/>
          <w:sz w:val="28"/>
          <w:szCs w:val="28"/>
          <w:lang w:val="en-US"/>
        </w:rPr>
      </w:pPr>
    </w:p>
    <w:p w14:paraId="62FB876E" w14:textId="5FF5A7C4" w:rsidR="00B267E5" w:rsidRPr="00B267E5" w:rsidRDefault="00B267E5" w:rsidP="00B267E5">
      <w:pPr>
        <w:spacing w:after="240" w:line="288" w:lineRule="auto"/>
        <w:rPr>
          <w:rFonts w:ascii="Open Sans" w:hAnsi="Open Sans" w:cs="Open Sans"/>
          <w:sz w:val="28"/>
          <w:szCs w:val="28"/>
          <w:lang w:val="en-US"/>
        </w:rPr>
      </w:pPr>
      <w:r>
        <w:rPr>
          <w:rFonts w:ascii="Open Sans" w:hAnsi="Open Sans" w:cs="Open Sans"/>
          <w:noProof/>
          <w:sz w:val="28"/>
          <w:szCs w:val="28"/>
          <w:lang w:val="en-US"/>
        </w:rPr>
        <mc:AlternateContent>
          <mc:Choice Requires="wps">
            <w:drawing>
              <wp:anchor distT="0" distB="0" distL="114300" distR="114300" simplePos="0" relativeHeight="251661312" behindDoc="0" locked="0" layoutInCell="1" allowOverlap="1" wp14:anchorId="25A60CC8" wp14:editId="0BB0D92E">
                <wp:simplePos x="0" y="0"/>
                <wp:positionH relativeFrom="column">
                  <wp:posOffset>-144145</wp:posOffset>
                </wp:positionH>
                <wp:positionV relativeFrom="paragraph">
                  <wp:posOffset>313055</wp:posOffset>
                </wp:positionV>
                <wp:extent cx="5773479" cy="3788675"/>
                <wp:effectExtent l="19050" t="19050" r="17780" b="21590"/>
                <wp:wrapNone/>
                <wp:docPr id="647770765" name="Rectangle: Rounded Corners 1"/>
                <wp:cNvGraphicFramePr/>
                <a:graphic xmlns:a="http://schemas.openxmlformats.org/drawingml/2006/main">
                  <a:graphicData uri="http://schemas.microsoft.com/office/word/2010/wordprocessingShape">
                    <wps:wsp>
                      <wps:cNvSpPr/>
                      <wps:spPr>
                        <a:xfrm>
                          <a:off x="0" y="0"/>
                          <a:ext cx="5773479" cy="3788675"/>
                        </a:xfrm>
                        <a:prstGeom prst="roundRect">
                          <a:avLst>
                            <a:gd name="adj" fmla="val 10062"/>
                          </a:avLst>
                        </a:prstGeom>
                        <a:noFill/>
                        <a:ln w="381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F69B2E" id="Rectangle: Rounded Corners 1" o:spid="_x0000_s1026" style="position:absolute;margin-left:-11.35pt;margin-top:24.65pt;width:454.6pt;height:29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" filled="f" strokecolor="#a5a5a5 [2092]" strokeweight="3pt">
                <v:stroke joinstyle="miter"/>
              </v:roundrect>
            </w:pict>
          </mc:Fallback>
        </mc:AlternateContent>
      </w:r>
    </w:p>
    <w:p w14:paraId="39525B44" w14:textId="77777777" w:rsidR="00B267E5" w:rsidRPr="00B267E5" w:rsidRDefault="00B267E5" w:rsidP="00B267E5">
      <w:pPr>
        <w:spacing w:after="240" w:line="288" w:lineRule="auto"/>
        <w:jc w:val="center"/>
        <w:rPr>
          <w:rFonts w:ascii="Open Sans" w:hAnsi="Open Sans" w:cs="Open Sans"/>
          <w:sz w:val="28"/>
          <w:szCs w:val="28"/>
        </w:rPr>
      </w:pPr>
      <w:r w:rsidRPr="00B267E5">
        <w:rPr>
          <w:rFonts w:ascii="Open Sans" w:hAnsi="Open Sans" w:cs="Open Sans"/>
          <w:sz w:val="28"/>
          <w:szCs w:val="28"/>
          <w:lang w:val="en-US"/>
        </w:rPr>
        <w:t>Sandy notices someone leaning back on their chair.</w:t>
      </w:r>
    </w:p>
    <w:p w14:paraId="14C56DD6" w14:textId="77777777" w:rsidR="00B267E5" w:rsidRDefault="00B267E5" w:rsidP="00B267E5">
      <w:pPr>
        <w:spacing w:after="240" w:line="288" w:lineRule="auto"/>
        <w:rPr>
          <w:rFonts w:ascii="Open Sans" w:hAnsi="Open Sans" w:cs="Open Sans"/>
          <w:sz w:val="28"/>
          <w:szCs w:val="28"/>
          <w:lang w:val="en-US"/>
        </w:rPr>
      </w:pPr>
    </w:p>
    <w:p w14:paraId="064B56E7" w14:textId="77777777" w:rsidR="00B267E5" w:rsidRDefault="00B267E5" w:rsidP="00B267E5">
      <w:pPr>
        <w:spacing w:after="240" w:line="288" w:lineRule="auto"/>
        <w:rPr>
          <w:rFonts w:ascii="Open Sans" w:hAnsi="Open Sans" w:cs="Open Sans"/>
          <w:sz w:val="28"/>
          <w:szCs w:val="28"/>
          <w:lang w:val="en-US"/>
        </w:rPr>
      </w:pPr>
    </w:p>
    <w:p w14:paraId="3BE29CC2" w14:textId="77777777" w:rsidR="00B267E5" w:rsidRDefault="00B267E5" w:rsidP="00B267E5">
      <w:pPr>
        <w:spacing w:after="240" w:line="288" w:lineRule="auto"/>
        <w:rPr>
          <w:rFonts w:ascii="Open Sans" w:hAnsi="Open Sans" w:cs="Open Sans"/>
          <w:sz w:val="28"/>
          <w:szCs w:val="28"/>
          <w:lang w:val="en-US"/>
        </w:rPr>
      </w:pPr>
    </w:p>
    <w:p w14:paraId="697CA133" w14:textId="77777777" w:rsidR="00B267E5" w:rsidRDefault="00B267E5" w:rsidP="00B267E5">
      <w:pPr>
        <w:spacing w:after="240" w:line="288" w:lineRule="auto"/>
        <w:rPr>
          <w:rFonts w:ascii="Open Sans" w:hAnsi="Open Sans" w:cs="Open Sans"/>
          <w:sz w:val="28"/>
          <w:szCs w:val="28"/>
          <w:lang w:val="en-US"/>
        </w:rPr>
      </w:pPr>
    </w:p>
    <w:p w14:paraId="71990F93" w14:textId="77777777" w:rsidR="00B267E5" w:rsidRDefault="00B267E5" w:rsidP="00B267E5">
      <w:pPr>
        <w:spacing w:after="240" w:line="288" w:lineRule="auto"/>
        <w:rPr>
          <w:rFonts w:ascii="Open Sans" w:hAnsi="Open Sans" w:cs="Open Sans"/>
          <w:sz w:val="28"/>
          <w:szCs w:val="28"/>
          <w:lang w:val="en-US"/>
        </w:rPr>
      </w:pPr>
    </w:p>
    <w:p w14:paraId="0C04DF9C" w14:textId="77777777" w:rsidR="00B267E5" w:rsidRDefault="00B267E5" w:rsidP="00B267E5">
      <w:pPr>
        <w:spacing w:after="240" w:line="288" w:lineRule="auto"/>
        <w:rPr>
          <w:rFonts w:ascii="Open Sans" w:hAnsi="Open Sans" w:cs="Open Sans"/>
          <w:sz w:val="28"/>
          <w:szCs w:val="28"/>
          <w:lang w:val="en-US"/>
        </w:rPr>
      </w:pPr>
    </w:p>
    <w:p w14:paraId="3E3F6016" w14:textId="77777777" w:rsidR="00B267E5" w:rsidRDefault="00B267E5" w:rsidP="00B267E5">
      <w:pPr>
        <w:spacing w:after="240" w:line="288" w:lineRule="auto"/>
        <w:rPr>
          <w:rFonts w:ascii="Open Sans" w:hAnsi="Open Sans" w:cs="Open Sans"/>
          <w:sz w:val="28"/>
          <w:szCs w:val="28"/>
          <w:lang w:val="en-US"/>
        </w:rPr>
      </w:pPr>
    </w:p>
    <w:p w14:paraId="3316FCFD" w14:textId="77777777" w:rsidR="00726CBF" w:rsidRPr="00726CBF" w:rsidRDefault="00726CBF" w:rsidP="00B267E5">
      <w:pPr>
        <w:spacing w:after="240" w:line="288" w:lineRule="auto"/>
        <w:rPr>
          <w:rFonts w:ascii="Open Sans" w:hAnsi="Open Sans" w:cs="Open Sans"/>
          <w:sz w:val="8"/>
          <w:szCs w:val="8"/>
          <w:lang w:val="en-US"/>
        </w:rPr>
      </w:pPr>
    </w:p>
    <w:p w14:paraId="39EFB951" w14:textId="255E70B8" w:rsidR="00726CBF" w:rsidRDefault="00B267E5" w:rsidP="00B267E5">
      <w:pPr>
        <w:spacing w:after="240" w:line="288" w:lineRule="auto"/>
        <w:rPr>
          <w:rFonts w:ascii="Open Sans" w:hAnsi="Open Sans" w:cs="Open Sans"/>
          <w:sz w:val="28"/>
          <w:szCs w:val="28"/>
          <w:lang w:val="en-US"/>
        </w:rPr>
      </w:pPr>
      <w:r>
        <w:rPr>
          <w:rFonts w:ascii="Open Sans" w:hAnsi="Open Sans" w:cs="Open Sans"/>
          <w:noProof/>
          <w:sz w:val="28"/>
          <w:szCs w:val="28"/>
          <w:lang w:val="en-US"/>
        </w:rPr>
        <w:lastRenderedPageBreak/>
        <mc:AlternateContent>
          <mc:Choice Requires="wps">
            <w:drawing>
              <wp:anchor distT="0" distB="0" distL="114300" distR="114300" simplePos="0" relativeHeight="251663360" behindDoc="0" locked="0" layoutInCell="1" allowOverlap="1" wp14:anchorId="21622F03" wp14:editId="44272E62">
                <wp:simplePos x="0" y="0"/>
                <wp:positionH relativeFrom="column">
                  <wp:posOffset>635</wp:posOffset>
                </wp:positionH>
                <wp:positionV relativeFrom="paragraph">
                  <wp:posOffset>629285</wp:posOffset>
                </wp:positionV>
                <wp:extent cx="5773420" cy="3788410"/>
                <wp:effectExtent l="19050" t="19050" r="17780" b="21590"/>
                <wp:wrapNone/>
                <wp:docPr id="437194699" name="Rectangle: Rounded Corners 1"/>
                <wp:cNvGraphicFramePr/>
                <a:graphic xmlns:a="http://schemas.openxmlformats.org/drawingml/2006/main">
                  <a:graphicData uri="http://schemas.microsoft.com/office/word/2010/wordprocessingShape">
                    <wps:wsp>
                      <wps:cNvSpPr/>
                      <wps:spPr>
                        <a:xfrm>
                          <a:off x="0" y="0"/>
                          <a:ext cx="5773420" cy="3788410"/>
                        </a:xfrm>
                        <a:prstGeom prst="roundRect">
                          <a:avLst>
                            <a:gd name="adj" fmla="val 10062"/>
                          </a:avLst>
                        </a:prstGeom>
                        <a:noFill/>
                        <a:ln w="381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B3C12" id="Rectangle: Rounded Corners 1" o:spid="_x0000_s1026" style="position:absolute;margin-left:.05pt;margin-top:49.55pt;width:454.6pt;height:29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" filled="f" strokecolor="#a5a5a5 [2092]" strokeweight="3pt">
                <v:stroke joinstyle="miter"/>
              </v:roundrect>
            </w:pict>
          </mc:Fallback>
        </mc:AlternateContent>
      </w:r>
      <w:r>
        <w:rPr>
          <w:rFonts w:ascii="Open Sans" w:hAnsi="Open Sans" w:cs="Open Sans"/>
          <w:sz w:val="28"/>
          <w:szCs w:val="28"/>
          <w:lang w:val="en-US"/>
        </w:rPr>
        <w:t>Read</w:t>
      </w:r>
      <w:r w:rsidRPr="00B267E5">
        <w:rPr>
          <w:rFonts w:ascii="Open Sans" w:hAnsi="Open Sans" w:cs="Open Sans"/>
          <w:sz w:val="28"/>
          <w:szCs w:val="28"/>
          <w:lang w:val="en-US"/>
        </w:rPr>
        <w:t xml:space="preserve"> the scenarios and d</w:t>
      </w:r>
      <w:r>
        <w:rPr>
          <w:rFonts w:ascii="Open Sans" w:hAnsi="Open Sans" w:cs="Open Sans"/>
          <w:sz w:val="28"/>
          <w:szCs w:val="28"/>
          <w:lang w:val="en-US"/>
        </w:rPr>
        <w:t>raw or write down</w:t>
      </w:r>
      <w:r w:rsidRPr="00B267E5">
        <w:rPr>
          <w:rFonts w:ascii="Open Sans" w:hAnsi="Open Sans" w:cs="Open Sans"/>
          <w:sz w:val="28"/>
          <w:szCs w:val="28"/>
          <w:lang w:val="en-US"/>
        </w:rPr>
        <w:t xml:space="preserve"> how each character c</w:t>
      </w:r>
      <w:r>
        <w:rPr>
          <w:rFonts w:ascii="Open Sans" w:hAnsi="Open Sans" w:cs="Open Sans"/>
          <w:sz w:val="28"/>
          <w:szCs w:val="28"/>
          <w:lang w:val="en-US"/>
        </w:rPr>
        <w:t>ould</w:t>
      </w:r>
      <w:r w:rsidRPr="00B267E5">
        <w:rPr>
          <w:rFonts w:ascii="Open Sans" w:hAnsi="Open Sans" w:cs="Open Sans"/>
          <w:sz w:val="28"/>
          <w:szCs w:val="28"/>
          <w:lang w:val="en-US"/>
        </w:rPr>
        <w:t xml:space="preserve"> keep themselves and </w:t>
      </w:r>
      <w:proofErr w:type="gramStart"/>
      <w:r w:rsidRPr="00B267E5">
        <w:rPr>
          <w:rFonts w:ascii="Open Sans" w:hAnsi="Open Sans" w:cs="Open Sans"/>
          <w:sz w:val="28"/>
          <w:szCs w:val="28"/>
          <w:lang w:val="en-US"/>
        </w:rPr>
        <w:t>others</w:t>
      </w:r>
      <w:r w:rsidR="00DC3C84">
        <w:rPr>
          <w:rFonts w:ascii="Open Sans" w:hAnsi="Open Sans" w:cs="Open Sans"/>
          <w:sz w:val="28"/>
          <w:szCs w:val="28"/>
          <w:lang w:val="en-US"/>
        </w:rPr>
        <w:t xml:space="preserve"> be</w:t>
      </w:r>
      <w:proofErr w:type="gramEnd"/>
      <w:r w:rsidRPr="00B267E5">
        <w:rPr>
          <w:rFonts w:ascii="Open Sans" w:hAnsi="Open Sans" w:cs="Open Sans"/>
          <w:sz w:val="28"/>
          <w:szCs w:val="28"/>
          <w:lang w:val="en-US"/>
        </w:rPr>
        <w:t xml:space="preserve"> safe at school.</w:t>
      </w:r>
    </w:p>
    <w:p w14:paraId="229DD515" w14:textId="2F4EB618" w:rsidR="00B267E5" w:rsidRPr="00B267E5" w:rsidRDefault="00B267E5" w:rsidP="00B267E5">
      <w:pPr>
        <w:spacing w:after="240" w:line="288" w:lineRule="auto"/>
        <w:jc w:val="center"/>
        <w:rPr>
          <w:rFonts w:ascii="Open Sans" w:hAnsi="Open Sans" w:cs="Open Sans"/>
          <w:sz w:val="28"/>
          <w:szCs w:val="28"/>
          <w:lang w:val="en-US"/>
        </w:rPr>
      </w:pPr>
      <w:r w:rsidRPr="00B267E5">
        <w:rPr>
          <w:rFonts w:ascii="Open Sans" w:hAnsi="Open Sans" w:cs="Open Sans"/>
          <w:sz w:val="28"/>
          <w:szCs w:val="28"/>
          <w:lang w:val="en-US"/>
        </w:rPr>
        <w:t>Lilu finds a sharp, broken ruler in the classroom.</w:t>
      </w:r>
    </w:p>
    <w:p w14:paraId="2CF8EFD2" w14:textId="77777777" w:rsidR="00B267E5" w:rsidRDefault="00B267E5" w:rsidP="00B267E5">
      <w:pPr>
        <w:spacing w:after="240" w:line="288" w:lineRule="auto"/>
        <w:jc w:val="center"/>
        <w:rPr>
          <w:rFonts w:ascii="Open Sans" w:hAnsi="Open Sans" w:cs="Open Sans"/>
          <w:sz w:val="28"/>
          <w:szCs w:val="28"/>
          <w:lang w:val="en-US"/>
        </w:rPr>
      </w:pPr>
    </w:p>
    <w:p w14:paraId="769A5C07" w14:textId="77777777" w:rsidR="00B267E5" w:rsidRDefault="00B267E5" w:rsidP="00B267E5">
      <w:pPr>
        <w:spacing w:after="240" w:line="288" w:lineRule="auto"/>
        <w:jc w:val="center"/>
        <w:rPr>
          <w:rFonts w:ascii="Open Sans" w:hAnsi="Open Sans" w:cs="Open Sans"/>
          <w:sz w:val="28"/>
          <w:szCs w:val="28"/>
          <w:lang w:val="en-US"/>
        </w:rPr>
      </w:pPr>
    </w:p>
    <w:p w14:paraId="3ECDE1B0" w14:textId="77777777" w:rsidR="00B267E5" w:rsidRDefault="00B267E5" w:rsidP="00B267E5">
      <w:pPr>
        <w:spacing w:after="240" w:line="288" w:lineRule="auto"/>
        <w:jc w:val="center"/>
        <w:rPr>
          <w:rFonts w:ascii="Open Sans" w:hAnsi="Open Sans" w:cs="Open Sans"/>
          <w:sz w:val="28"/>
          <w:szCs w:val="28"/>
          <w:lang w:val="en-US"/>
        </w:rPr>
      </w:pPr>
    </w:p>
    <w:p w14:paraId="77DCAAE3" w14:textId="77777777" w:rsidR="00B267E5" w:rsidRDefault="00B267E5" w:rsidP="00B267E5">
      <w:pPr>
        <w:spacing w:after="240" w:line="288" w:lineRule="auto"/>
        <w:jc w:val="center"/>
        <w:rPr>
          <w:rFonts w:ascii="Open Sans" w:hAnsi="Open Sans" w:cs="Open Sans"/>
          <w:sz w:val="28"/>
          <w:szCs w:val="28"/>
          <w:lang w:val="en-US"/>
        </w:rPr>
      </w:pPr>
    </w:p>
    <w:p w14:paraId="4E26C771" w14:textId="77777777" w:rsidR="00B267E5" w:rsidRDefault="00B267E5" w:rsidP="00B267E5">
      <w:pPr>
        <w:spacing w:after="240" w:line="288" w:lineRule="auto"/>
        <w:jc w:val="center"/>
        <w:rPr>
          <w:rFonts w:ascii="Open Sans" w:hAnsi="Open Sans" w:cs="Open Sans"/>
          <w:sz w:val="28"/>
          <w:szCs w:val="28"/>
          <w:lang w:val="en-US"/>
        </w:rPr>
      </w:pPr>
    </w:p>
    <w:p w14:paraId="574A40C8" w14:textId="77777777" w:rsidR="00B267E5" w:rsidRDefault="00B267E5" w:rsidP="00B267E5">
      <w:pPr>
        <w:spacing w:after="240" w:line="288" w:lineRule="auto"/>
        <w:jc w:val="center"/>
        <w:rPr>
          <w:rFonts w:ascii="Open Sans" w:hAnsi="Open Sans" w:cs="Open Sans"/>
          <w:sz w:val="28"/>
          <w:szCs w:val="28"/>
          <w:lang w:val="en-US"/>
        </w:rPr>
      </w:pPr>
    </w:p>
    <w:p w14:paraId="739C534F" w14:textId="77777777" w:rsidR="00B267E5" w:rsidRDefault="00B267E5" w:rsidP="00B267E5">
      <w:pPr>
        <w:spacing w:after="240" w:line="288" w:lineRule="auto"/>
        <w:jc w:val="center"/>
        <w:rPr>
          <w:rFonts w:ascii="Open Sans" w:hAnsi="Open Sans" w:cs="Open Sans"/>
          <w:sz w:val="28"/>
          <w:szCs w:val="28"/>
          <w:lang w:val="en-US"/>
        </w:rPr>
      </w:pPr>
    </w:p>
    <w:p w14:paraId="3D4B4C1E" w14:textId="79AC8CF5" w:rsidR="00B267E5" w:rsidRDefault="00B267E5" w:rsidP="00B267E5">
      <w:pPr>
        <w:spacing w:after="240" w:line="288" w:lineRule="auto"/>
        <w:jc w:val="center"/>
        <w:rPr>
          <w:rFonts w:ascii="Open Sans" w:hAnsi="Open Sans" w:cs="Open Sans"/>
          <w:sz w:val="28"/>
          <w:szCs w:val="28"/>
          <w:lang w:val="en-US"/>
        </w:rPr>
      </w:pPr>
      <w:r>
        <w:rPr>
          <w:rFonts w:ascii="Open Sans" w:hAnsi="Open Sans" w:cs="Open Sans"/>
          <w:noProof/>
          <w:sz w:val="28"/>
          <w:szCs w:val="28"/>
          <w:lang w:val="en-US"/>
        </w:rPr>
        <mc:AlternateContent>
          <mc:Choice Requires="wps">
            <w:drawing>
              <wp:anchor distT="0" distB="0" distL="114300" distR="114300" simplePos="0" relativeHeight="251664384" behindDoc="0" locked="0" layoutInCell="1" allowOverlap="1" wp14:anchorId="2BA9C40C" wp14:editId="430F7C7A">
                <wp:simplePos x="0" y="0"/>
                <wp:positionH relativeFrom="column">
                  <wp:posOffset>0</wp:posOffset>
                </wp:positionH>
                <wp:positionV relativeFrom="paragraph">
                  <wp:posOffset>290830</wp:posOffset>
                </wp:positionV>
                <wp:extent cx="5773479" cy="3788675"/>
                <wp:effectExtent l="19050" t="19050" r="17780" b="21590"/>
                <wp:wrapNone/>
                <wp:docPr id="517292500" name="Rectangle: Rounded Corners 1"/>
                <wp:cNvGraphicFramePr/>
                <a:graphic xmlns:a="http://schemas.openxmlformats.org/drawingml/2006/main">
                  <a:graphicData uri="http://schemas.microsoft.com/office/word/2010/wordprocessingShape">
                    <wps:wsp>
                      <wps:cNvSpPr/>
                      <wps:spPr>
                        <a:xfrm>
                          <a:off x="0" y="0"/>
                          <a:ext cx="5773479" cy="3788675"/>
                        </a:xfrm>
                        <a:prstGeom prst="roundRect">
                          <a:avLst>
                            <a:gd name="adj" fmla="val 10062"/>
                          </a:avLst>
                        </a:prstGeom>
                        <a:noFill/>
                        <a:ln w="381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3CC78" id="Rectangle: Rounded Corners 1" o:spid="_x0000_s1026" style="position:absolute;margin-left:0;margin-top:22.9pt;width:454.6pt;height:29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" filled="f" strokecolor="#a5a5a5 [2092]" strokeweight="3pt">
                <v:stroke joinstyle="miter"/>
              </v:roundrect>
            </w:pict>
          </mc:Fallback>
        </mc:AlternateContent>
      </w:r>
    </w:p>
    <w:p w14:paraId="0AC832FC" w14:textId="0CB3FCC2" w:rsidR="00B267E5" w:rsidRPr="00B267E5" w:rsidRDefault="00B267E5" w:rsidP="00B267E5">
      <w:pPr>
        <w:spacing w:after="240" w:line="288" w:lineRule="auto"/>
        <w:jc w:val="center"/>
        <w:rPr>
          <w:rFonts w:ascii="Open Sans" w:hAnsi="Open Sans" w:cs="Open Sans"/>
          <w:sz w:val="28"/>
          <w:szCs w:val="28"/>
        </w:rPr>
      </w:pPr>
      <w:r w:rsidRPr="00B267E5">
        <w:rPr>
          <w:rFonts w:ascii="Open Sans" w:hAnsi="Open Sans" w:cs="Open Sans"/>
          <w:sz w:val="28"/>
          <w:szCs w:val="28"/>
          <w:lang w:val="en-US"/>
        </w:rPr>
        <w:t>Nola sees a bag blocking the fire exit.</w:t>
      </w:r>
    </w:p>
    <w:p w14:paraId="4EA15FC9" w14:textId="77777777" w:rsidR="00B267E5" w:rsidRPr="00B267E5" w:rsidRDefault="00B267E5" w:rsidP="00B267E5">
      <w:pPr>
        <w:spacing w:after="240" w:line="288" w:lineRule="auto"/>
        <w:rPr>
          <w:rFonts w:ascii="Open Sans" w:hAnsi="Open Sans" w:cs="Open Sans"/>
          <w:b/>
          <w:bCs/>
          <w:sz w:val="28"/>
          <w:szCs w:val="28"/>
        </w:rPr>
      </w:pPr>
    </w:p>
    <w:p w14:paraId="7A8B71FD" w14:textId="23E59BF0" w:rsidR="007E5188" w:rsidRPr="00AD2DF4" w:rsidRDefault="007E5188" w:rsidP="00B267E5">
      <w:pPr>
        <w:spacing w:after="240" w:line="288" w:lineRule="auto"/>
        <w:rPr>
          <w:rFonts w:ascii="Open Sans" w:hAnsi="Open Sans" w:cs="Open Sans"/>
          <w:b/>
          <w:bCs/>
          <w:sz w:val="28"/>
          <w:szCs w:val="28"/>
        </w:rPr>
      </w:pPr>
    </w:p>
    <w:sectPr w:rsidR="007E5188" w:rsidRPr="00AD2DF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540B" w14:textId="77777777" w:rsidR="000D4FC8" w:rsidRDefault="000D4FC8" w:rsidP="00647DD8">
      <w:pPr>
        <w:spacing w:after="0" w:line="240" w:lineRule="auto"/>
      </w:pPr>
      <w:r>
        <w:separator/>
      </w:r>
    </w:p>
  </w:endnote>
  <w:endnote w:type="continuationSeparator" w:id="0">
    <w:p w14:paraId="13A94717" w14:textId="77777777" w:rsidR="000D4FC8" w:rsidRDefault="000D4FC8" w:rsidP="0064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MV Boli">
    <w:panose1 w:val="02000500030200090000"/>
    <w:charset w:val="00"/>
    <w:family w:val="auto"/>
    <w:pitch w:val="variable"/>
    <w:sig w:usb0="00000003" w:usb1="00000000" w:usb2="000001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CD337" w14:textId="77777777" w:rsidR="000D4FC8" w:rsidRDefault="000D4FC8" w:rsidP="00647DD8">
      <w:pPr>
        <w:spacing w:after="0" w:line="240" w:lineRule="auto"/>
      </w:pPr>
      <w:r>
        <w:separator/>
      </w:r>
    </w:p>
  </w:footnote>
  <w:footnote w:type="continuationSeparator" w:id="0">
    <w:p w14:paraId="0F6746A7" w14:textId="77777777" w:rsidR="000D4FC8" w:rsidRDefault="000D4FC8" w:rsidP="00647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4101" w14:textId="7213E3AE" w:rsidR="00647DD8" w:rsidRPr="00647DD8" w:rsidRDefault="00647DD8" w:rsidP="00647DD8">
    <w:pPr>
      <w:pStyle w:val="Header"/>
      <w:tabs>
        <w:tab w:val="clear" w:pos="4513"/>
      </w:tabs>
      <w:rPr>
        <w:rFonts w:ascii="Open Sans" w:hAnsi="Open Sans" w:cs="Open Sans"/>
        <w:b/>
        <w:bCs/>
        <w:color w:val="A6A6A6" w:themeColor="background1" w:themeShade="A6"/>
      </w:rPr>
    </w:pPr>
    <w:r w:rsidRPr="006F25E4">
      <w:rPr>
        <w:noProof/>
      </w:rPr>
      <w:drawing>
        <wp:anchor distT="0" distB="0" distL="114300" distR="114300" simplePos="0" relativeHeight="251659264" behindDoc="1" locked="0" layoutInCell="1" allowOverlap="1" wp14:anchorId="14758452" wp14:editId="63861133">
          <wp:simplePos x="0" y="0"/>
          <wp:positionH relativeFrom="column">
            <wp:posOffset>4943475</wp:posOffset>
          </wp:positionH>
          <wp:positionV relativeFrom="paragraph">
            <wp:posOffset>-143510</wp:posOffset>
          </wp:positionV>
          <wp:extent cx="1066800" cy="334264"/>
          <wp:effectExtent l="0" t="0" r="0" b="8890"/>
          <wp:wrapNone/>
          <wp:docPr id="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334264"/>
                  </a:xfrm>
                  <a:prstGeom prst="rect">
                    <a:avLst/>
                  </a:prstGeom>
                  <a:noFill/>
                </pic:spPr>
              </pic:pic>
            </a:graphicData>
          </a:graphic>
          <wp14:sizeRelH relativeFrom="margin">
            <wp14:pctWidth>0</wp14:pctWidth>
          </wp14:sizeRelH>
          <wp14:sizeRelV relativeFrom="margin">
            <wp14:pctHeight>0</wp14:pctHeight>
          </wp14:sizeRelV>
        </wp:anchor>
      </w:drawing>
    </w:r>
    <w:r w:rsidR="001F11B3">
      <w:rPr>
        <w:rFonts w:ascii="Open Sans" w:hAnsi="Open Sans" w:cs="Open Sans"/>
        <w:b/>
        <w:bCs/>
        <w:color w:val="A6A6A6" w:themeColor="background1" w:themeShade="A6"/>
      </w:rPr>
      <w:t>How can I make a good decision?</w:t>
    </w:r>
    <w:r w:rsidR="005A1792">
      <w:rPr>
        <w:rFonts w:ascii="Open Sans" w:hAnsi="Open Sans" w:cs="Open Sans"/>
        <w:b/>
        <w:bCs/>
        <w:color w:val="A6A6A6" w:themeColor="background1" w:themeShade="A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64B"/>
    <w:multiLevelType w:val="hybridMultilevel"/>
    <w:tmpl w:val="1A50F926"/>
    <w:lvl w:ilvl="0" w:tplc="E8D27DD8">
      <w:start w:val="1"/>
      <w:numFmt w:val="decimal"/>
      <w:lvlText w:val="%1."/>
      <w:lvlJc w:val="left"/>
      <w:pPr>
        <w:tabs>
          <w:tab w:val="num" w:pos="720"/>
        </w:tabs>
        <w:ind w:left="720" w:hanging="360"/>
      </w:pPr>
    </w:lvl>
    <w:lvl w:ilvl="1" w:tplc="513CE7CC" w:tentative="1">
      <w:start w:val="1"/>
      <w:numFmt w:val="decimal"/>
      <w:lvlText w:val="%2."/>
      <w:lvlJc w:val="left"/>
      <w:pPr>
        <w:tabs>
          <w:tab w:val="num" w:pos="1440"/>
        </w:tabs>
        <w:ind w:left="1440" w:hanging="360"/>
      </w:pPr>
    </w:lvl>
    <w:lvl w:ilvl="2" w:tplc="198EBB32" w:tentative="1">
      <w:start w:val="1"/>
      <w:numFmt w:val="decimal"/>
      <w:lvlText w:val="%3."/>
      <w:lvlJc w:val="left"/>
      <w:pPr>
        <w:tabs>
          <w:tab w:val="num" w:pos="2160"/>
        </w:tabs>
        <w:ind w:left="2160" w:hanging="360"/>
      </w:pPr>
    </w:lvl>
    <w:lvl w:ilvl="3" w:tplc="E95271B2" w:tentative="1">
      <w:start w:val="1"/>
      <w:numFmt w:val="decimal"/>
      <w:lvlText w:val="%4."/>
      <w:lvlJc w:val="left"/>
      <w:pPr>
        <w:tabs>
          <w:tab w:val="num" w:pos="2880"/>
        </w:tabs>
        <w:ind w:left="2880" w:hanging="360"/>
      </w:pPr>
    </w:lvl>
    <w:lvl w:ilvl="4" w:tplc="2A127A8A" w:tentative="1">
      <w:start w:val="1"/>
      <w:numFmt w:val="decimal"/>
      <w:lvlText w:val="%5."/>
      <w:lvlJc w:val="left"/>
      <w:pPr>
        <w:tabs>
          <w:tab w:val="num" w:pos="3600"/>
        </w:tabs>
        <w:ind w:left="3600" w:hanging="360"/>
      </w:pPr>
    </w:lvl>
    <w:lvl w:ilvl="5" w:tplc="933E2C04" w:tentative="1">
      <w:start w:val="1"/>
      <w:numFmt w:val="decimal"/>
      <w:lvlText w:val="%6."/>
      <w:lvlJc w:val="left"/>
      <w:pPr>
        <w:tabs>
          <w:tab w:val="num" w:pos="4320"/>
        </w:tabs>
        <w:ind w:left="4320" w:hanging="360"/>
      </w:pPr>
    </w:lvl>
    <w:lvl w:ilvl="6" w:tplc="E668CE8A" w:tentative="1">
      <w:start w:val="1"/>
      <w:numFmt w:val="decimal"/>
      <w:lvlText w:val="%7."/>
      <w:lvlJc w:val="left"/>
      <w:pPr>
        <w:tabs>
          <w:tab w:val="num" w:pos="5040"/>
        </w:tabs>
        <w:ind w:left="5040" w:hanging="360"/>
      </w:pPr>
    </w:lvl>
    <w:lvl w:ilvl="7" w:tplc="3FECAA28" w:tentative="1">
      <w:start w:val="1"/>
      <w:numFmt w:val="decimal"/>
      <w:lvlText w:val="%8."/>
      <w:lvlJc w:val="left"/>
      <w:pPr>
        <w:tabs>
          <w:tab w:val="num" w:pos="5760"/>
        </w:tabs>
        <w:ind w:left="5760" w:hanging="360"/>
      </w:pPr>
    </w:lvl>
    <w:lvl w:ilvl="8" w:tplc="2E5E2288" w:tentative="1">
      <w:start w:val="1"/>
      <w:numFmt w:val="decimal"/>
      <w:lvlText w:val="%9."/>
      <w:lvlJc w:val="left"/>
      <w:pPr>
        <w:tabs>
          <w:tab w:val="num" w:pos="6480"/>
        </w:tabs>
        <w:ind w:left="6480" w:hanging="360"/>
      </w:pPr>
    </w:lvl>
  </w:abstractNum>
  <w:abstractNum w:abstractNumId="1" w15:restartNumberingAfterBreak="0">
    <w:nsid w:val="13D20FE8"/>
    <w:multiLevelType w:val="hybridMultilevel"/>
    <w:tmpl w:val="E7D80FE8"/>
    <w:lvl w:ilvl="0" w:tplc="797059B4">
      <w:start w:val="1"/>
      <w:numFmt w:val="decimal"/>
      <w:lvlText w:val="%1."/>
      <w:lvlJc w:val="left"/>
      <w:pPr>
        <w:tabs>
          <w:tab w:val="num" w:pos="720"/>
        </w:tabs>
        <w:ind w:left="720" w:hanging="360"/>
      </w:pPr>
    </w:lvl>
    <w:lvl w:ilvl="1" w:tplc="A0101C7A" w:tentative="1">
      <w:start w:val="1"/>
      <w:numFmt w:val="decimal"/>
      <w:lvlText w:val="%2."/>
      <w:lvlJc w:val="left"/>
      <w:pPr>
        <w:tabs>
          <w:tab w:val="num" w:pos="1440"/>
        </w:tabs>
        <w:ind w:left="1440" w:hanging="360"/>
      </w:pPr>
    </w:lvl>
    <w:lvl w:ilvl="2" w:tplc="C958CA32" w:tentative="1">
      <w:start w:val="1"/>
      <w:numFmt w:val="decimal"/>
      <w:lvlText w:val="%3."/>
      <w:lvlJc w:val="left"/>
      <w:pPr>
        <w:tabs>
          <w:tab w:val="num" w:pos="2160"/>
        </w:tabs>
        <w:ind w:left="2160" w:hanging="360"/>
      </w:pPr>
    </w:lvl>
    <w:lvl w:ilvl="3" w:tplc="9B3E31A0" w:tentative="1">
      <w:start w:val="1"/>
      <w:numFmt w:val="decimal"/>
      <w:lvlText w:val="%4."/>
      <w:lvlJc w:val="left"/>
      <w:pPr>
        <w:tabs>
          <w:tab w:val="num" w:pos="2880"/>
        </w:tabs>
        <w:ind w:left="2880" w:hanging="360"/>
      </w:pPr>
    </w:lvl>
    <w:lvl w:ilvl="4" w:tplc="3626B1CA" w:tentative="1">
      <w:start w:val="1"/>
      <w:numFmt w:val="decimal"/>
      <w:lvlText w:val="%5."/>
      <w:lvlJc w:val="left"/>
      <w:pPr>
        <w:tabs>
          <w:tab w:val="num" w:pos="3600"/>
        </w:tabs>
        <w:ind w:left="3600" w:hanging="360"/>
      </w:pPr>
    </w:lvl>
    <w:lvl w:ilvl="5" w:tplc="2A345FAC" w:tentative="1">
      <w:start w:val="1"/>
      <w:numFmt w:val="decimal"/>
      <w:lvlText w:val="%6."/>
      <w:lvlJc w:val="left"/>
      <w:pPr>
        <w:tabs>
          <w:tab w:val="num" w:pos="4320"/>
        </w:tabs>
        <w:ind w:left="4320" w:hanging="360"/>
      </w:pPr>
    </w:lvl>
    <w:lvl w:ilvl="6" w:tplc="DD0A4BF6" w:tentative="1">
      <w:start w:val="1"/>
      <w:numFmt w:val="decimal"/>
      <w:lvlText w:val="%7."/>
      <w:lvlJc w:val="left"/>
      <w:pPr>
        <w:tabs>
          <w:tab w:val="num" w:pos="5040"/>
        </w:tabs>
        <w:ind w:left="5040" w:hanging="360"/>
      </w:pPr>
    </w:lvl>
    <w:lvl w:ilvl="7" w:tplc="B3DC9B4C" w:tentative="1">
      <w:start w:val="1"/>
      <w:numFmt w:val="decimal"/>
      <w:lvlText w:val="%8."/>
      <w:lvlJc w:val="left"/>
      <w:pPr>
        <w:tabs>
          <w:tab w:val="num" w:pos="5760"/>
        </w:tabs>
        <w:ind w:left="5760" w:hanging="360"/>
      </w:pPr>
    </w:lvl>
    <w:lvl w:ilvl="8" w:tplc="5FF6E70E" w:tentative="1">
      <w:start w:val="1"/>
      <w:numFmt w:val="decimal"/>
      <w:lvlText w:val="%9."/>
      <w:lvlJc w:val="left"/>
      <w:pPr>
        <w:tabs>
          <w:tab w:val="num" w:pos="6480"/>
        </w:tabs>
        <w:ind w:left="6480" w:hanging="360"/>
      </w:pPr>
    </w:lvl>
  </w:abstractNum>
  <w:abstractNum w:abstractNumId="2" w15:restartNumberingAfterBreak="0">
    <w:nsid w:val="2C172706"/>
    <w:multiLevelType w:val="hybridMultilevel"/>
    <w:tmpl w:val="BA3AC91C"/>
    <w:lvl w:ilvl="0" w:tplc="B6DA6E6C">
      <w:start w:val="1"/>
      <w:numFmt w:val="decimal"/>
      <w:lvlText w:val="%1."/>
      <w:lvlJc w:val="left"/>
      <w:pPr>
        <w:tabs>
          <w:tab w:val="num" w:pos="720"/>
        </w:tabs>
        <w:ind w:left="720" w:hanging="360"/>
      </w:pPr>
    </w:lvl>
    <w:lvl w:ilvl="1" w:tplc="903276AC" w:tentative="1">
      <w:start w:val="1"/>
      <w:numFmt w:val="decimal"/>
      <w:lvlText w:val="%2."/>
      <w:lvlJc w:val="left"/>
      <w:pPr>
        <w:tabs>
          <w:tab w:val="num" w:pos="1440"/>
        </w:tabs>
        <w:ind w:left="1440" w:hanging="360"/>
      </w:pPr>
    </w:lvl>
    <w:lvl w:ilvl="2" w:tplc="10AA968E" w:tentative="1">
      <w:start w:val="1"/>
      <w:numFmt w:val="decimal"/>
      <w:lvlText w:val="%3."/>
      <w:lvlJc w:val="left"/>
      <w:pPr>
        <w:tabs>
          <w:tab w:val="num" w:pos="2160"/>
        </w:tabs>
        <w:ind w:left="2160" w:hanging="360"/>
      </w:pPr>
    </w:lvl>
    <w:lvl w:ilvl="3" w:tplc="5C8E134C" w:tentative="1">
      <w:start w:val="1"/>
      <w:numFmt w:val="decimal"/>
      <w:lvlText w:val="%4."/>
      <w:lvlJc w:val="left"/>
      <w:pPr>
        <w:tabs>
          <w:tab w:val="num" w:pos="2880"/>
        </w:tabs>
        <w:ind w:left="2880" w:hanging="360"/>
      </w:pPr>
    </w:lvl>
    <w:lvl w:ilvl="4" w:tplc="988E1972" w:tentative="1">
      <w:start w:val="1"/>
      <w:numFmt w:val="decimal"/>
      <w:lvlText w:val="%5."/>
      <w:lvlJc w:val="left"/>
      <w:pPr>
        <w:tabs>
          <w:tab w:val="num" w:pos="3600"/>
        </w:tabs>
        <w:ind w:left="3600" w:hanging="360"/>
      </w:pPr>
    </w:lvl>
    <w:lvl w:ilvl="5" w:tplc="90EC2A02" w:tentative="1">
      <w:start w:val="1"/>
      <w:numFmt w:val="decimal"/>
      <w:lvlText w:val="%6."/>
      <w:lvlJc w:val="left"/>
      <w:pPr>
        <w:tabs>
          <w:tab w:val="num" w:pos="4320"/>
        </w:tabs>
        <w:ind w:left="4320" w:hanging="360"/>
      </w:pPr>
    </w:lvl>
    <w:lvl w:ilvl="6" w:tplc="EC82C9C8" w:tentative="1">
      <w:start w:val="1"/>
      <w:numFmt w:val="decimal"/>
      <w:lvlText w:val="%7."/>
      <w:lvlJc w:val="left"/>
      <w:pPr>
        <w:tabs>
          <w:tab w:val="num" w:pos="5040"/>
        </w:tabs>
        <w:ind w:left="5040" w:hanging="360"/>
      </w:pPr>
    </w:lvl>
    <w:lvl w:ilvl="7" w:tplc="B6626CE8" w:tentative="1">
      <w:start w:val="1"/>
      <w:numFmt w:val="decimal"/>
      <w:lvlText w:val="%8."/>
      <w:lvlJc w:val="left"/>
      <w:pPr>
        <w:tabs>
          <w:tab w:val="num" w:pos="5760"/>
        </w:tabs>
        <w:ind w:left="5760" w:hanging="360"/>
      </w:pPr>
    </w:lvl>
    <w:lvl w:ilvl="8" w:tplc="64C2E4D0" w:tentative="1">
      <w:start w:val="1"/>
      <w:numFmt w:val="decimal"/>
      <w:lvlText w:val="%9."/>
      <w:lvlJc w:val="left"/>
      <w:pPr>
        <w:tabs>
          <w:tab w:val="num" w:pos="6480"/>
        </w:tabs>
        <w:ind w:left="6480" w:hanging="360"/>
      </w:pPr>
    </w:lvl>
  </w:abstractNum>
  <w:abstractNum w:abstractNumId="3" w15:restartNumberingAfterBreak="0">
    <w:nsid w:val="75D13517"/>
    <w:multiLevelType w:val="hybridMultilevel"/>
    <w:tmpl w:val="E5D606D8"/>
    <w:lvl w:ilvl="0" w:tplc="C5A83F2A">
      <w:start w:val="1"/>
      <w:numFmt w:val="decimal"/>
      <w:lvlText w:val="%1."/>
      <w:lvlJc w:val="left"/>
      <w:pPr>
        <w:tabs>
          <w:tab w:val="num" w:pos="720"/>
        </w:tabs>
        <w:ind w:left="720" w:hanging="360"/>
      </w:pPr>
    </w:lvl>
    <w:lvl w:ilvl="1" w:tplc="BD1A0094" w:tentative="1">
      <w:start w:val="1"/>
      <w:numFmt w:val="decimal"/>
      <w:lvlText w:val="%2."/>
      <w:lvlJc w:val="left"/>
      <w:pPr>
        <w:tabs>
          <w:tab w:val="num" w:pos="1440"/>
        </w:tabs>
        <w:ind w:left="1440" w:hanging="360"/>
      </w:pPr>
    </w:lvl>
    <w:lvl w:ilvl="2" w:tplc="84FAD63C" w:tentative="1">
      <w:start w:val="1"/>
      <w:numFmt w:val="decimal"/>
      <w:lvlText w:val="%3."/>
      <w:lvlJc w:val="left"/>
      <w:pPr>
        <w:tabs>
          <w:tab w:val="num" w:pos="2160"/>
        </w:tabs>
        <w:ind w:left="2160" w:hanging="360"/>
      </w:pPr>
    </w:lvl>
    <w:lvl w:ilvl="3" w:tplc="49C44A48" w:tentative="1">
      <w:start w:val="1"/>
      <w:numFmt w:val="decimal"/>
      <w:lvlText w:val="%4."/>
      <w:lvlJc w:val="left"/>
      <w:pPr>
        <w:tabs>
          <w:tab w:val="num" w:pos="2880"/>
        </w:tabs>
        <w:ind w:left="2880" w:hanging="360"/>
      </w:pPr>
    </w:lvl>
    <w:lvl w:ilvl="4" w:tplc="09BCB1F2" w:tentative="1">
      <w:start w:val="1"/>
      <w:numFmt w:val="decimal"/>
      <w:lvlText w:val="%5."/>
      <w:lvlJc w:val="left"/>
      <w:pPr>
        <w:tabs>
          <w:tab w:val="num" w:pos="3600"/>
        </w:tabs>
        <w:ind w:left="3600" w:hanging="360"/>
      </w:pPr>
    </w:lvl>
    <w:lvl w:ilvl="5" w:tplc="2A741640" w:tentative="1">
      <w:start w:val="1"/>
      <w:numFmt w:val="decimal"/>
      <w:lvlText w:val="%6."/>
      <w:lvlJc w:val="left"/>
      <w:pPr>
        <w:tabs>
          <w:tab w:val="num" w:pos="4320"/>
        </w:tabs>
        <w:ind w:left="4320" w:hanging="360"/>
      </w:pPr>
    </w:lvl>
    <w:lvl w:ilvl="6" w:tplc="11E4D36E" w:tentative="1">
      <w:start w:val="1"/>
      <w:numFmt w:val="decimal"/>
      <w:lvlText w:val="%7."/>
      <w:lvlJc w:val="left"/>
      <w:pPr>
        <w:tabs>
          <w:tab w:val="num" w:pos="5040"/>
        </w:tabs>
        <w:ind w:left="5040" w:hanging="360"/>
      </w:pPr>
    </w:lvl>
    <w:lvl w:ilvl="7" w:tplc="9F122520" w:tentative="1">
      <w:start w:val="1"/>
      <w:numFmt w:val="decimal"/>
      <w:lvlText w:val="%8."/>
      <w:lvlJc w:val="left"/>
      <w:pPr>
        <w:tabs>
          <w:tab w:val="num" w:pos="5760"/>
        </w:tabs>
        <w:ind w:left="5760" w:hanging="360"/>
      </w:pPr>
    </w:lvl>
    <w:lvl w:ilvl="8" w:tplc="B4C477E2" w:tentative="1">
      <w:start w:val="1"/>
      <w:numFmt w:val="decimal"/>
      <w:lvlText w:val="%9."/>
      <w:lvlJc w:val="left"/>
      <w:pPr>
        <w:tabs>
          <w:tab w:val="num" w:pos="6480"/>
        </w:tabs>
        <w:ind w:left="6480" w:hanging="360"/>
      </w:pPr>
    </w:lvl>
  </w:abstractNum>
  <w:abstractNum w:abstractNumId="4" w15:restartNumberingAfterBreak="0">
    <w:nsid w:val="78A055FC"/>
    <w:multiLevelType w:val="hybridMultilevel"/>
    <w:tmpl w:val="FB9E6D12"/>
    <w:lvl w:ilvl="0" w:tplc="EB0A806A">
      <w:start w:val="1"/>
      <w:numFmt w:val="bullet"/>
      <w:lvlText w:val="•"/>
      <w:lvlJc w:val="left"/>
      <w:pPr>
        <w:tabs>
          <w:tab w:val="num" w:pos="720"/>
        </w:tabs>
        <w:ind w:left="720" w:hanging="360"/>
      </w:pPr>
      <w:rPr>
        <w:rFonts w:ascii="Arial" w:hAnsi="Arial" w:hint="default"/>
      </w:rPr>
    </w:lvl>
    <w:lvl w:ilvl="1" w:tplc="FB64B790" w:tentative="1">
      <w:start w:val="1"/>
      <w:numFmt w:val="bullet"/>
      <w:lvlText w:val="•"/>
      <w:lvlJc w:val="left"/>
      <w:pPr>
        <w:tabs>
          <w:tab w:val="num" w:pos="1440"/>
        </w:tabs>
        <w:ind w:left="1440" w:hanging="360"/>
      </w:pPr>
      <w:rPr>
        <w:rFonts w:ascii="Arial" w:hAnsi="Arial" w:hint="default"/>
      </w:rPr>
    </w:lvl>
    <w:lvl w:ilvl="2" w:tplc="A0BCD5B0" w:tentative="1">
      <w:start w:val="1"/>
      <w:numFmt w:val="bullet"/>
      <w:lvlText w:val="•"/>
      <w:lvlJc w:val="left"/>
      <w:pPr>
        <w:tabs>
          <w:tab w:val="num" w:pos="2160"/>
        </w:tabs>
        <w:ind w:left="2160" w:hanging="360"/>
      </w:pPr>
      <w:rPr>
        <w:rFonts w:ascii="Arial" w:hAnsi="Arial" w:hint="default"/>
      </w:rPr>
    </w:lvl>
    <w:lvl w:ilvl="3" w:tplc="49E2E8D6" w:tentative="1">
      <w:start w:val="1"/>
      <w:numFmt w:val="bullet"/>
      <w:lvlText w:val="•"/>
      <w:lvlJc w:val="left"/>
      <w:pPr>
        <w:tabs>
          <w:tab w:val="num" w:pos="2880"/>
        </w:tabs>
        <w:ind w:left="2880" w:hanging="360"/>
      </w:pPr>
      <w:rPr>
        <w:rFonts w:ascii="Arial" w:hAnsi="Arial" w:hint="default"/>
      </w:rPr>
    </w:lvl>
    <w:lvl w:ilvl="4" w:tplc="0BECB94C" w:tentative="1">
      <w:start w:val="1"/>
      <w:numFmt w:val="bullet"/>
      <w:lvlText w:val="•"/>
      <w:lvlJc w:val="left"/>
      <w:pPr>
        <w:tabs>
          <w:tab w:val="num" w:pos="3600"/>
        </w:tabs>
        <w:ind w:left="3600" w:hanging="360"/>
      </w:pPr>
      <w:rPr>
        <w:rFonts w:ascii="Arial" w:hAnsi="Arial" w:hint="default"/>
      </w:rPr>
    </w:lvl>
    <w:lvl w:ilvl="5" w:tplc="11123F74" w:tentative="1">
      <w:start w:val="1"/>
      <w:numFmt w:val="bullet"/>
      <w:lvlText w:val="•"/>
      <w:lvlJc w:val="left"/>
      <w:pPr>
        <w:tabs>
          <w:tab w:val="num" w:pos="4320"/>
        </w:tabs>
        <w:ind w:left="4320" w:hanging="360"/>
      </w:pPr>
      <w:rPr>
        <w:rFonts w:ascii="Arial" w:hAnsi="Arial" w:hint="default"/>
      </w:rPr>
    </w:lvl>
    <w:lvl w:ilvl="6" w:tplc="D6C2688E" w:tentative="1">
      <w:start w:val="1"/>
      <w:numFmt w:val="bullet"/>
      <w:lvlText w:val="•"/>
      <w:lvlJc w:val="left"/>
      <w:pPr>
        <w:tabs>
          <w:tab w:val="num" w:pos="5040"/>
        </w:tabs>
        <w:ind w:left="5040" w:hanging="360"/>
      </w:pPr>
      <w:rPr>
        <w:rFonts w:ascii="Arial" w:hAnsi="Arial" w:hint="default"/>
      </w:rPr>
    </w:lvl>
    <w:lvl w:ilvl="7" w:tplc="90744622" w:tentative="1">
      <w:start w:val="1"/>
      <w:numFmt w:val="bullet"/>
      <w:lvlText w:val="•"/>
      <w:lvlJc w:val="left"/>
      <w:pPr>
        <w:tabs>
          <w:tab w:val="num" w:pos="5760"/>
        </w:tabs>
        <w:ind w:left="5760" w:hanging="360"/>
      </w:pPr>
      <w:rPr>
        <w:rFonts w:ascii="Arial" w:hAnsi="Arial" w:hint="default"/>
      </w:rPr>
    </w:lvl>
    <w:lvl w:ilvl="8" w:tplc="1A78D294" w:tentative="1">
      <w:start w:val="1"/>
      <w:numFmt w:val="bullet"/>
      <w:lvlText w:val="•"/>
      <w:lvlJc w:val="left"/>
      <w:pPr>
        <w:tabs>
          <w:tab w:val="num" w:pos="6480"/>
        </w:tabs>
        <w:ind w:left="6480" w:hanging="360"/>
      </w:pPr>
      <w:rPr>
        <w:rFonts w:ascii="Arial" w:hAnsi="Arial" w:hint="default"/>
      </w:rPr>
    </w:lvl>
  </w:abstractNum>
  <w:num w:numId="1" w16cid:durableId="70740454">
    <w:abstractNumId w:val="4"/>
  </w:num>
  <w:num w:numId="2" w16cid:durableId="1502236585">
    <w:abstractNumId w:val="3"/>
  </w:num>
  <w:num w:numId="3" w16cid:durableId="1241450767">
    <w:abstractNumId w:val="2"/>
  </w:num>
  <w:num w:numId="4" w16cid:durableId="1426000062">
    <w:abstractNumId w:val="1"/>
  </w:num>
  <w:num w:numId="5" w16cid:durableId="44859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D8"/>
    <w:rsid w:val="00057137"/>
    <w:rsid w:val="000D4FC8"/>
    <w:rsid w:val="00127C45"/>
    <w:rsid w:val="001F11B3"/>
    <w:rsid w:val="003B5A3B"/>
    <w:rsid w:val="00445FE3"/>
    <w:rsid w:val="00475541"/>
    <w:rsid w:val="00535BAB"/>
    <w:rsid w:val="005801AF"/>
    <w:rsid w:val="005A1348"/>
    <w:rsid w:val="005A1792"/>
    <w:rsid w:val="00645A2E"/>
    <w:rsid w:val="00647DD8"/>
    <w:rsid w:val="00695CC1"/>
    <w:rsid w:val="00726CBF"/>
    <w:rsid w:val="0073576C"/>
    <w:rsid w:val="007E5188"/>
    <w:rsid w:val="008351CB"/>
    <w:rsid w:val="008C6893"/>
    <w:rsid w:val="00902EC1"/>
    <w:rsid w:val="00973E8B"/>
    <w:rsid w:val="00A71BC8"/>
    <w:rsid w:val="00AD2DF4"/>
    <w:rsid w:val="00B267E5"/>
    <w:rsid w:val="00C318D5"/>
    <w:rsid w:val="00D009A8"/>
    <w:rsid w:val="00D465F7"/>
    <w:rsid w:val="00D73521"/>
    <w:rsid w:val="00DC3C84"/>
    <w:rsid w:val="00E02E79"/>
    <w:rsid w:val="00EA31BB"/>
    <w:rsid w:val="00F95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03CF"/>
  <w15:chartTrackingRefBased/>
  <w15:docId w15:val="{CD34A241-4259-4085-BD6F-7E2142AB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DD8"/>
    <w:rPr>
      <w:rFonts w:eastAsiaTheme="majorEastAsia" w:cstheme="majorBidi"/>
      <w:color w:val="272727" w:themeColor="text1" w:themeTint="D8"/>
    </w:rPr>
  </w:style>
  <w:style w:type="paragraph" w:styleId="Title">
    <w:name w:val="Title"/>
    <w:basedOn w:val="Normal"/>
    <w:next w:val="Normal"/>
    <w:link w:val="TitleChar"/>
    <w:uiPriority w:val="10"/>
    <w:qFormat/>
    <w:rsid w:val="00647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DD8"/>
    <w:pPr>
      <w:spacing w:before="160"/>
      <w:jc w:val="center"/>
    </w:pPr>
    <w:rPr>
      <w:i/>
      <w:iCs/>
      <w:color w:val="404040" w:themeColor="text1" w:themeTint="BF"/>
    </w:rPr>
  </w:style>
  <w:style w:type="character" w:customStyle="1" w:styleId="QuoteChar">
    <w:name w:val="Quote Char"/>
    <w:basedOn w:val="DefaultParagraphFont"/>
    <w:link w:val="Quote"/>
    <w:uiPriority w:val="29"/>
    <w:rsid w:val="00647DD8"/>
    <w:rPr>
      <w:i/>
      <w:iCs/>
      <w:color w:val="404040" w:themeColor="text1" w:themeTint="BF"/>
    </w:rPr>
  </w:style>
  <w:style w:type="paragraph" w:styleId="ListParagraph">
    <w:name w:val="List Paragraph"/>
    <w:basedOn w:val="Normal"/>
    <w:uiPriority w:val="34"/>
    <w:qFormat/>
    <w:rsid w:val="00647DD8"/>
    <w:pPr>
      <w:ind w:left="720"/>
      <w:contextualSpacing/>
    </w:pPr>
  </w:style>
  <w:style w:type="character" w:styleId="IntenseEmphasis">
    <w:name w:val="Intense Emphasis"/>
    <w:basedOn w:val="DefaultParagraphFont"/>
    <w:uiPriority w:val="21"/>
    <w:qFormat/>
    <w:rsid w:val="00647DD8"/>
    <w:rPr>
      <w:i/>
      <w:iCs/>
      <w:color w:val="0F4761" w:themeColor="accent1" w:themeShade="BF"/>
    </w:rPr>
  </w:style>
  <w:style w:type="paragraph" w:styleId="IntenseQuote">
    <w:name w:val="Intense Quote"/>
    <w:basedOn w:val="Normal"/>
    <w:next w:val="Normal"/>
    <w:link w:val="IntenseQuoteChar"/>
    <w:uiPriority w:val="30"/>
    <w:qFormat/>
    <w:rsid w:val="00647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DD8"/>
    <w:rPr>
      <w:i/>
      <w:iCs/>
      <w:color w:val="0F4761" w:themeColor="accent1" w:themeShade="BF"/>
    </w:rPr>
  </w:style>
  <w:style w:type="character" w:styleId="IntenseReference">
    <w:name w:val="Intense Reference"/>
    <w:basedOn w:val="DefaultParagraphFont"/>
    <w:uiPriority w:val="32"/>
    <w:qFormat/>
    <w:rsid w:val="00647DD8"/>
    <w:rPr>
      <w:b/>
      <w:bCs/>
      <w:smallCaps/>
      <w:color w:val="0F4761" w:themeColor="accent1" w:themeShade="BF"/>
      <w:spacing w:val="5"/>
    </w:rPr>
  </w:style>
  <w:style w:type="paragraph" w:styleId="Header">
    <w:name w:val="header"/>
    <w:basedOn w:val="Normal"/>
    <w:link w:val="HeaderChar"/>
    <w:uiPriority w:val="99"/>
    <w:unhideWhenUsed/>
    <w:rsid w:val="00647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DD8"/>
  </w:style>
  <w:style w:type="paragraph" w:styleId="Footer">
    <w:name w:val="footer"/>
    <w:basedOn w:val="Normal"/>
    <w:link w:val="FooterChar"/>
    <w:uiPriority w:val="99"/>
    <w:unhideWhenUsed/>
    <w:rsid w:val="00647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DD8"/>
  </w:style>
  <w:style w:type="table" w:styleId="TableGrid">
    <w:name w:val="Table Grid"/>
    <w:basedOn w:val="TableNormal"/>
    <w:uiPriority w:val="39"/>
    <w:rsid w:val="00AD2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67E5"/>
    <w:rPr>
      <w:sz w:val="16"/>
      <w:szCs w:val="16"/>
    </w:rPr>
  </w:style>
  <w:style w:type="paragraph" w:styleId="CommentText">
    <w:name w:val="annotation text"/>
    <w:basedOn w:val="Normal"/>
    <w:link w:val="CommentTextChar"/>
    <w:uiPriority w:val="99"/>
    <w:unhideWhenUsed/>
    <w:rsid w:val="00B267E5"/>
    <w:pPr>
      <w:spacing w:line="240" w:lineRule="auto"/>
    </w:pPr>
    <w:rPr>
      <w:sz w:val="20"/>
      <w:szCs w:val="20"/>
    </w:rPr>
  </w:style>
  <w:style w:type="character" w:customStyle="1" w:styleId="CommentTextChar">
    <w:name w:val="Comment Text Char"/>
    <w:basedOn w:val="DefaultParagraphFont"/>
    <w:link w:val="CommentText"/>
    <w:uiPriority w:val="99"/>
    <w:rsid w:val="00B267E5"/>
    <w:rPr>
      <w:sz w:val="20"/>
      <w:szCs w:val="20"/>
    </w:rPr>
  </w:style>
  <w:style w:type="paragraph" w:styleId="CommentSubject">
    <w:name w:val="annotation subject"/>
    <w:basedOn w:val="CommentText"/>
    <w:next w:val="CommentText"/>
    <w:link w:val="CommentSubjectChar"/>
    <w:uiPriority w:val="99"/>
    <w:semiHidden/>
    <w:unhideWhenUsed/>
    <w:rsid w:val="00B267E5"/>
    <w:rPr>
      <w:b/>
      <w:bCs/>
    </w:rPr>
  </w:style>
  <w:style w:type="character" w:customStyle="1" w:styleId="CommentSubjectChar">
    <w:name w:val="Comment Subject Char"/>
    <w:basedOn w:val="CommentTextChar"/>
    <w:link w:val="CommentSubject"/>
    <w:uiPriority w:val="99"/>
    <w:semiHidden/>
    <w:rsid w:val="00B267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100366">
      <w:bodyDiv w:val="1"/>
      <w:marLeft w:val="0"/>
      <w:marRight w:val="0"/>
      <w:marTop w:val="0"/>
      <w:marBottom w:val="0"/>
      <w:divBdr>
        <w:top w:val="none" w:sz="0" w:space="0" w:color="auto"/>
        <w:left w:val="none" w:sz="0" w:space="0" w:color="auto"/>
        <w:bottom w:val="none" w:sz="0" w:space="0" w:color="auto"/>
        <w:right w:val="none" w:sz="0" w:space="0" w:color="auto"/>
      </w:divBdr>
      <w:divsChild>
        <w:div w:id="126554851">
          <w:marLeft w:val="547"/>
          <w:marRight w:val="0"/>
          <w:marTop w:val="0"/>
          <w:marBottom w:val="0"/>
          <w:divBdr>
            <w:top w:val="none" w:sz="0" w:space="0" w:color="auto"/>
            <w:left w:val="none" w:sz="0" w:space="0" w:color="auto"/>
            <w:bottom w:val="none" w:sz="0" w:space="0" w:color="auto"/>
            <w:right w:val="none" w:sz="0" w:space="0" w:color="auto"/>
          </w:divBdr>
        </w:div>
        <w:div w:id="1649091277">
          <w:marLeft w:val="547"/>
          <w:marRight w:val="0"/>
          <w:marTop w:val="0"/>
          <w:marBottom w:val="0"/>
          <w:divBdr>
            <w:top w:val="none" w:sz="0" w:space="0" w:color="auto"/>
            <w:left w:val="none" w:sz="0" w:space="0" w:color="auto"/>
            <w:bottom w:val="none" w:sz="0" w:space="0" w:color="auto"/>
            <w:right w:val="none" w:sz="0" w:space="0" w:color="auto"/>
          </w:divBdr>
        </w:div>
        <w:div w:id="591815912">
          <w:marLeft w:val="547"/>
          <w:marRight w:val="0"/>
          <w:marTop w:val="0"/>
          <w:marBottom w:val="0"/>
          <w:divBdr>
            <w:top w:val="none" w:sz="0" w:space="0" w:color="auto"/>
            <w:left w:val="none" w:sz="0" w:space="0" w:color="auto"/>
            <w:bottom w:val="none" w:sz="0" w:space="0" w:color="auto"/>
            <w:right w:val="none" w:sz="0" w:space="0" w:color="auto"/>
          </w:divBdr>
        </w:div>
        <w:div w:id="667826742">
          <w:marLeft w:val="547"/>
          <w:marRight w:val="0"/>
          <w:marTop w:val="0"/>
          <w:marBottom w:val="0"/>
          <w:divBdr>
            <w:top w:val="none" w:sz="0" w:space="0" w:color="auto"/>
            <w:left w:val="none" w:sz="0" w:space="0" w:color="auto"/>
            <w:bottom w:val="none" w:sz="0" w:space="0" w:color="auto"/>
            <w:right w:val="none" w:sz="0" w:space="0" w:color="auto"/>
          </w:divBdr>
        </w:div>
        <w:div w:id="1503818057">
          <w:marLeft w:val="547"/>
          <w:marRight w:val="0"/>
          <w:marTop w:val="0"/>
          <w:marBottom w:val="0"/>
          <w:divBdr>
            <w:top w:val="none" w:sz="0" w:space="0" w:color="auto"/>
            <w:left w:val="none" w:sz="0" w:space="0" w:color="auto"/>
            <w:bottom w:val="none" w:sz="0" w:space="0" w:color="auto"/>
            <w:right w:val="none" w:sz="0" w:space="0" w:color="auto"/>
          </w:divBdr>
        </w:div>
        <w:div w:id="1605961730">
          <w:marLeft w:val="547"/>
          <w:marRight w:val="0"/>
          <w:marTop w:val="0"/>
          <w:marBottom w:val="0"/>
          <w:divBdr>
            <w:top w:val="none" w:sz="0" w:space="0" w:color="auto"/>
            <w:left w:val="none" w:sz="0" w:space="0" w:color="auto"/>
            <w:bottom w:val="none" w:sz="0" w:space="0" w:color="auto"/>
            <w:right w:val="none" w:sz="0" w:space="0" w:color="auto"/>
          </w:divBdr>
        </w:div>
        <w:div w:id="2108697041">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107</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Gask</dc:creator>
  <cp:keywords/>
  <dc:description/>
  <cp:lastModifiedBy>Emily Adkins</cp:lastModifiedBy>
  <cp:revision>14</cp:revision>
  <dcterms:created xsi:type="dcterms:W3CDTF">2024-12-05T14:50:00Z</dcterms:created>
  <dcterms:modified xsi:type="dcterms:W3CDTF">2026-04-08T09:51:00Z</dcterms:modified>
</cp:coreProperties>
</file>